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E942D" w14:textId="29CAB62C" w:rsidR="009129C3" w:rsidRPr="00083A5A" w:rsidRDefault="00083A5A" w:rsidP="009129C3">
      <w:pPr>
        <w:tabs>
          <w:tab w:val="left" w:leader="dot" w:pos="4718"/>
        </w:tabs>
        <w:autoSpaceDE w:val="0"/>
        <w:autoSpaceDN w:val="0"/>
        <w:adjustRightInd w:val="0"/>
        <w:spacing w:after="0"/>
        <w:jc w:val="center"/>
        <w:rPr>
          <w:rFonts w:ascii="Calibri" w:eastAsia="Times New Roman" w:hAnsi="Calibri" w:cs="Times New Roman"/>
          <w:b/>
          <w:bCs/>
          <w:sz w:val="24"/>
          <w:szCs w:val="24"/>
          <w:lang w:eastAsia="pl-PL"/>
        </w:rPr>
      </w:pPr>
      <w:r w:rsidRPr="00083A5A">
        <w:rPr>
          <w:rFonts w:ascii="Calibri" w:eastAsia="Times New Roman" w:hAnsi="Calibri" w:cs="Times New Roman"/>
          <w:b/>
          <w:bCs/>
          <w:sz w:val="24"/>
          <w:szCs w:val="24"/>
          <w:lang w:eastAsia="pl-PL"/>
        </w:rPr>
        <w:t>UMOWA Nr</w:t>
      </w:r>
      <w:r w:rsidR="00F750E6">
        <w:rPr>
          <w:rFonts w:ascii="Calibri" w:eastAsia="Times New Roman" w:hAnsi="Calibri" w:cs="Times New Roman"/>
          <w:b/>
          <w:bCs/>
          <w:sz w:val="24"/>
          <w:szCs w:val="24"/>
          <w:lang w:eastAsia="pl-PL"/>
        </w:rPr>
        <w:t xml:space="preserve"> </w:t>
      </w:r>
      <w:r w:rsidR="006800A3">
        <w:rPr>
          <w:rFonts w:ascii="Calibri" w:eastAsia="Times New Roman" w:hAnsi="Calibri" w:cs="Times New Roman"/>
          <w:b/>
          <w:bCs/>
          <w:sz w:val="24"/>
          <w:szCs w:val="24"/>
          <w:lang w:eastAsia="pl-PL"/>
        </w:rPr>
        <w:t xml:space="preserve">…… </w:t>
      </w:r>
      <w:r w:rsidRPr="00083A5A">
        <w:rPr>
          <w:rFonts w:ascii="Calibri" w:eastAsia="Times New Roman" w:hAnsi="Calibri" w:cs="Times New Roman"/>
          <w:b/>
          <w:bCs/>
          <w:sz w:val="24"/>
          <w:szCs w:val="24"/>
          <w:lang w:eastAsia="pl-PL"/>
        </w:rPr>
        <w:t>/20</w:t>
      </w:r>
      <w:r w:rsidR="00F750E6">
        <w:rPr>
          <w:rFonts w:ascii="Calibri" w:eastAsia="Times New Roman" w:hAnsi="Calibri" w:cs="Times New Roman"/>
          <w:b/>
          <w:bCs/>
          <w:sz w:val="24"/>
          <w:szCs w:val="24"/>
          <w:lang w:eastAsia="pl-PL"/>
        </w:rPr>
        <w:t>2</w:t>
      </w:r>
      <w:r w:rsidR="00FF5D68">
        <w:rPr>
          <w:rFonts w:ascii="Calibri" w:eastAsia="Times New Roman" w:hAnsi="Calibri" w:cs="Times New Roman"/>
          <w:b/>
          <w:bCs/>
          <w:sz w:val="24"/>
          <w:szCs w:val="24"/>
          <w:lang w:eastAsia="pl-PL"/>
        </w:rPr>
        <w:t>6</w:t>
      </w:r>
    </w:p>
    <w:p w14:paraId="779EDF6D" w14:textId="77777777" w:rsidR="00083A5A" w:rsidRPr="00083A5A" w:rsidRDefault="00083A5A" w:rsidP="00083A5A">
      <w:pPr>
        <w:autoSpaceDE w:val="0"/>
        <w:autoSpaceDN w:val="0"/>
        <w:adjustRightInd w:val="0"/>
        <w:spacing w:after="0"/>
        <w:rPr>
          <w:rFonts w:ascii="Calibri" w:eastAsia="Times New Roman" w:hAnsi="Calibri" w:cs="Times New Roman"/>
          <w:sz w:val="24"/>
          <w:szCs w:val="24"/>
          <w:lang w:eastAsia="pl-PL"/>
        </w:rPr>
      </w:pPr>
    </w:p>
    <w:p w14:paraId="24EE5A4D" w14:textId="1A8A39A1" w:rsidR="00083A5A" w:rsidRPr="00083A5A" w:rsidRDefault="00083A5A" w:rsidP="00083A5A">
      <w:pPr>
        <w:tabs>
          <w:tab w:val="left" w:leader="dot" w:pos="2520"/>
        </w:tabs>
        <w:autoSpaceDE w:val="0"/>
        <w:autoSpaceDN w:val="0"/>
        <w:adjustRightInd w:val="0"/>
        <w:spacing w:after="0"/>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zawarta w dniu</w:t>
      </w:r>
      <w:r w:rsidR="00F750E6">
        <w:rPr>
          <w:rFonts w:ascii="Calibri" w:eastAsia="Times New Roman" w:hAnsi="Calibri" w:cs="Times New Roman"/>
          <w:sz w:val="24"/>
          <w:szCs w:val="24"/>
          <w:lang w:eastAsia="pl-PL"/>
        </w:rPr>
        <w:t xml:space="preserve"> </w:t>
      </w:r>
      <w:r w:rsidR="006800A3">
        <w:rPr>
          <w:rFonts w:ascii="Calibri" w:eastAsia="Times New Roman" w:hAnsi="Calibri" w:cs="Times New Roman"/>
          <w:sz w:val="24"/>
          <w:szCs w:val="24"/>
          <w:lang w:eastAsia="pl-PL"/>
        </w:rPr>
        <w:t>……….</w:t>
      </w:r>
      <w:r w:rsidRPr="00083A5A">
        <w:rPr>
          <w:rFonts w:ascii="Calibri" w:eastAsia="Times New Roman" w:hAnsi="Calibri" w:cs="Times New Roman"/>
          <w:sz w:val="24"/>
          <w:szCs w:val="24"/>
          <w:lang w:eastAsia="pl-PL"/>
        </w:rPr>
        <w:t>.</w:t>
      </w:r>
      <w:r w:rsidR="006800A3">
        <w:rPr>
          <w:rFonts w:ascii="Calibri" w:eastAsia="Times New Roman" w:hAnsi="Calibri" w:cs="Times New Roman"/>
          <w:sz w:val="24"/>
          <w:szCs w:val="24"/>
          <w:lang w:eastAsia="pl-PL"/>
        </w:rPr>
        <w:t xml:space="preserve"> </w:t>
      </w:r>
      <w:r w:rsidRPr="00083A5A">
        <w:rPr>
          <w:rFonts w:ascii="Calibri" w:eastAsia="Times New Roman" w:hAnsi="Calibri" w:cs="Times New Roman"/>
          <w:sz w:val="24"/>
          <w:szCs w:val="24"/>
          <w:lang w:eastAsia="pl-PL"/>
        </w:rPr>
        <w:t>20</w:t>
      </w:r>
      <w:r w:rsidR="00F750E6">
        <w:rPr>
          <w:rFonts w:ascii="Calibri" w:eastAsia="Times New Roman" w:hAnsi="Calibri" w:cs="Times New Roman"/>
          <w:sz w:val="24"/>
          <w:szCs w:val="24"/>
          <w:lang w:eastAsia="pl-PL"/>
        </w:rPr>
        <w:t>2</w:t>
      </w:r>
      <w:r w:rsidR="00FF5D68">
        <w:rPr>
          <w:rFonts w:ascii="Calibri" w:eastAsia="Times New Roman" w:hAnsi="Calibri" w:cs="Times New Roman"/>
          <w:sz w:val="24"/>
          <w:szCs w:val="24"/>
          <w:lang w:eastAsia="pl-PL"/>
        </w:rPr>
        <w:t xml:space="preserve">6 </w:t>
      </w:r>
      <w:r w:rsidRPr="00083A5A">
        <w:rPr>
          <w:rFonts w:ascii="Calibri" w:eastAsia="Times New Roman" w:hAnsi="Calibri" w:cs="Times New Roman"/>
          <w:sz w:val="24"/>
          <w:szCs w:val="24"/>
          <w:lang w:eastAsia="pl-PL"/>
        </w:rPr>
        <w:t>r. w Jarosławiu pomiędzy:</w:t>
      </w:r>
    </w:p>
    <w:p w14:paraId="670AFFA1" w14:textId="77777777" w:rsidR="00083A5A" w:rsidRPr="00083A5A" w:rsidRDefault="00083A5A" w:rsidP="00083A5A">
      <w:pPr>
        <w:autoSpaceDE w:val="0"/>
        <w:autoSpaceDN w:val="0"/>
        <w:adjustRightInd w:val="0"/>
        <w:spacing w:after="0"/>
        <w:ind w:right="10"/>
        <w:jc w:val="both"/>
        <w:rPr>
          <w:rFonts w:ascii="Calibri" w:eastAsia="Times New Roman" w:hAnsi="Calibri" w:cs="Times New Roman"/>
          <w:sz w:val="24"/>
          <w:szCs w:val="24"/>
          <w:lang w:eastAsia="pl-PL"/>
        </w:rPr>
      </w:pPr>
    </w:p>
    <w:p w14:paraId="2BFDC484" w14:textId="148B81AC" w:rsidR="00083A5A" w:rsidRPr="00083A5A" w:rsidRDefault="00083A5A" w:rsidP="00083A5A">
      <w:pPr>
        <w:autoSpaceDE w:val="0"/>
        <w:autoSpaceDN w:val="0"/>
        <w:adjustRightInd w:val="0"/>
        <w:spacing w:after="0"/>
        <w:ind w:right="10"/>
        <w:jc w:val="both"/>
        <w:rPr>
          <w:rFonts w:ascii="Calibri" w:eastAsia="Times New Roman" w:hAnsi="Calibri" w:cs="Times New Roman"/>
          <w:sz w:val="24"/>
          <w:szCs w:val="24"/>
          <w:lang w:eastAsia="pl-PL"/>
        </w:rPr>
      </w:pPr>
      <w:r w:rsidRPr="00083A5A">
        <w:rPr>
          <w:rFonts w:ascii="Calibri" w:eastAsia="Times New Roman" w:hAnsi="Calibri" w:cs="Times New Roman"/>
          <w:b/>
          <w:bCs/>
          <w:sz w:val="24"/>
          <w:szCs w:val="24"/>
          <w:lang w:eastAsia="pl-PL"/>
        </w:rPr>
        <w:t xml:space="preserve">Gminą Miejską Jarosław, </w:t>
      </w:r>
      <w:r w:rsidRPr="00083A5A">
        <w:rPr>
          <w:rFonts w:ascii="Calibri" w:eastAsia="Times New Roman" w:hAnsi="Calibri" w:cs="Times New Roman"/>
          <w:sz w:val="24"/>
          <w:szCs w:val="24"/>
          <w:lang w:eastAsia="pl-PL"/>
        </w:rPr>
        <w:t xml:space="preserve">ul. Rynek 1, 37-500 Jarosław, NIP 792 20 31 550, reprezentowaną przez </w:t>
      </w:r>
      <w:r w:rsidR="004B4B2E">
        <w:rPr>
          <w:rFonts w:ascii="Calibri" w:eastAsia="Times New Roman" w:hAnsi="Calibri" w:cs="Times New Roman"/>
          <w:sz w:val="24"/>
          <w:szCs w:val="24"/>
          <w:lang w:eastAsia="pl-PL"/>
        </w:rPr>
        <w:t>P</w:t>
      </w:r>
      <w:r w:rsidRPr="00083A5A">
        <w:rPr>
          <w:rFonts w:ascii="Calibri" w:eastAsia="Times New Roman" w:hAnsi="Calibri" w:cs="Times New Roman"/>
          <w:sz w:val="24"/>
          <w:szCs w:val="24"/>
          <w:lang w:eastAsia="pl-PL"/>
        </w:rPr>
        <w:t xml:space="preserve">ana </w:t>
      </w:r>
      <w:r w:rsidR="009129C3">
        <w:rPr>
          <w:rFonts w:ascii="Calibri" w:eastAsia="Times New Roman" w:hAnsi="Calibri" w:cs="Times New Roman"/>
          <w:b/>
          <w:sz w:val="24"/>
          <w:szCs w:val="24"/>
          <w:lang w:eastAsia="pl-PL"/>
        </w:rPr>
        <w:t>Marcina Nazarewicza</w:t>
      </w:r>
      <w:r w:rsidRPr="00083A5A">
        <w:rPr>
          <w:rFonts w:ascii="Calibri" w:eastAsia="Times New Roman" w:hAnsi="Calibri" w:cs="Times New Roman"/>
          <w:b/>
          <w:sz w:val="24"/>
          <w:szCs w:val="24"/>
          <w:lang w:eastAsia="pl-PL"/>
        </w:rPr>
        <w:t xml:space="preserve"> - Burmistrza Miasta Jarosławia</w:t>
      </w:r>
      <w:r w:rsidRPr="00083A5A">
        <w:rPr>
          <w:rFonts w:ascii="Calibri" w:eastAsia="Times New Roman" w:hAnsi="Calibri" w:cs="Times New Roman"/>
          <w:sz w:val="24"/>
          <w:szCs w:val="24"/>
          <w:lang w:eastAsia="pl-PL"/>
        </w:rPr>
        <w:t xml:space="preserve">, </w:t>
      </w:r>
    </w:p>
    <w:p w14:paraId="4168CD8D" w14:textId="3ABD8053" w:rsidR="00083A5A" w:rsidRPr="00083A5A" w:rsidRDefault="00083A5A" w:rsidP="00083A5A">
      <w:pPr>
        <w:autoSpaceDE w:val="0"/>
        <w:autoSpaceDN w:val="0"/>
        <w:adjustRightInd w:val="0"/>
        <w:spacing w:after="0"/>
        <w:ind w:right="10"/>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 xml:space="preserve">przy kontrasygnacie </w:t>
      </w:r>
      <w:r w:rsidR="007E1B2D">
        <w:rPr>
          <w:rFonts w:ascii="Calibri" w:eastAsia="Times New Roman" w:hAnsi="Calibri" w:cs="Times New Roman"/>
          <w:b/>
          <w:sz w:val="24"/>
          <w:szCs w:val="24"/>
          <w:lang w:eastAsia="pl-PL"/>
        </w:rPr>
        <w:t>P</w:t>
      </w:r>
      <w:r w:rsidRPr="00083A5A">
        <w:rPr>
          <w:rFonts w:ascii="Calibri" w:eastAsia="Times New Roman" w:hAnsi="Calibri" w:cs="Times New Roman"/>
          <w:b/>
          <w:sz w:val="24"/>
          <w:szCs w:val="24"/>
          <w:lang w:eastAsia="pl-PL"/>
        </w:rPr>
        <w:t xml:space="preserve">ani </w:t>
      </w:r>
      <w:r w:rsidR="009129C3">
        <w:rPr>
          <w:rFonts w:ascii="Calibri" w:eastAsia="Times New Roman" w:hAnsi="Calibri" w:cs="Times New Roman"/>
          <w:b/>
          <w:sz w:val="24"/>
          <w:szCs w:val="24"/>
          <w:lang w:eastAsia="pl-PL"/>
        </w:rPr>
        <w:t>Katarzyny Czuby</w:t>
      </w:r>
      <w:r w:rsidRPr="00083A5A">
        <w:rPr>
          <w:rFonts w:ascii="Calibri" w:eastAsia="Times New Roman" w:hAnsi="Calibri" w:cs="Times New Roman"/>
          <w:b/>
          <w:sz w:val="24"/>
          <w:szCs w:val="24"/>
          <w:lang w:eastAsia="pl-PL"/>
        </w:rPr>
        <w:t xml:space="preserve"> – Skarbnika Miasta Jarosławia,</w:t>
      </w:r>
    </w:p>
    <w:p w14:paraId="6CA26CA4" w14:textId="77777777" w:rsidR="00083A5A" w:rsidRPr="00083A5A" w:rsidRDefault="00083A5A" w:rsidP="00083A5A">
      <w:pPr>
        <w:autoSpaceDE w:val="0"/>
        <w:autoSpaceDN w:val="0"/>
        <w:adjustRightInd w:val="0"/>
        <w:spacing w:after="0"/>
        <w:ind w:right="1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zwaną dalej „</w:t>
      </w:r>
      <w:r w:rsidRPr="00083A5A">
        <w:rPr>
          <w:rFonts w:ascii="Calibri" w:eastAsia="Times New Roman" w:hAnsi="Calibri" w:cs="Times New Roman"/>
          <w:b/>
          <w:sz w:val="24"/>
          <w:szCs w:val="24"/>
          <w:lang w:eastAsia="pl-PL"/>
        </w:rPr>
        <w:t>Zamawiającym”</w:t>
      </w:r>
      <w:r w:rsidRPr="00083A5A">
        <w:rPr>
          <w:rFonts w:ascii="Calibri" w:eastAsia="Times New Roman" w:hAnsi="Calibri" w:cs="Times New Roman"/>
          <w:sz w:val="24"/>
          <w:szCs w:val="24"/>
          <w:lang w:eastAsia="pl-PL"/>
        </w:rPr>
        <w:t>,</w:t>
      </w:r>
    </w:p>
    <w:p w14:paraId="15BAA020" w14:textId="3ECB0865" w:rsidR="00083A5A" w:rsidRPr="00800E50" w:rsidRDefault="00083A5A" w:rsidP="00800E50">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a</w:t>
      </w:r>
    </w:p>
    <w:p w14:paraId="3FE7FCE4" w14:textId="2A542FDD" w:rsidR="00083A5A" w:rsidRPr="00083A5A" w:rsidRDefault="006800A3" w:rsidP="00083A5A">
      <w:pPr>
        <w:tabs>
          <w:tab w:val="left" w:leader="dot" w:pos="2438"/>
          <w:tab w:val="left" w:leader="dot" w:pos="4358"/>
        </w:tabs>
        <w:autoSpaceDE w:val="0"/>
        <w:autoSpaceDN w:val="0"/>
        <w:adjustRightInd w:val="0"/>
        <w:spacing w:after="0"/>
        <w:jc w:val="both"/>
        <w:rPr>
          <w:rFonts w:ascii="Calibri" w:eastAsia="Times New Roman" w:hAnsi="Calibri" w:cs="Times New Roman"/>
          <w:color w:val="000000"/>
          <w:sz w:val="24"/>
          <w:szCs w:val="24"/>
          <w:lang w:eastAsia="pl-PL"/>
        </w:rPr>
      </w:pPr>
      <w:r>
        <w:rPr>
          <w:rFonts w:ascii="Calibri" w:eastAsia="Times New Roman" w:hAnsi="Calibri" w:cs="Times New Roman"/>
          <w:b/>
          <w:bCs/>
          <w:color w:val="000000"/>
          <w:sz w:val="24"/>
          <w:szCs w:val="24"/>
          <w:lang w:eastAsia="pl-PL"/>
        </w:rPr>
        <w:t>………………………………..</w:t>
      </w:r>
      <w:r w:rsidR="002B67EF" w:rsidRPr="00F42CA4">
        <w:rPr>
          <w:rFonts w:ascii="Calibri" w:eastAsia="Times New Roman" w:hAnsi="Calibri" w:cs="Times New Roman"/>
          <w:color w:val="000000"/>
          <w:sz w:val="24"/>
          <w:szCs w:val="24"/>
          <w:lang w:eastAsia="pl-PL"/>
        </w:rPr>
        <w:t xml:space="preserve"> </w:t>
      </w:r>
      <w:r w:rsidR="00083A5A" w:rsidRPr="00F42CA4">
        <w:rPr>
          <w:rFonts w:ascii="Calibri" w:eastAsia="Times New Roman" w:hAnsi="Calibri" w:cs="Times New Roman"/>
          <w:color w:val="000000"/>
          <w:sz w:val="24"/>
          <w:szCs w:val="24"/>
          <w:lang w:eastAsia="pl-PL"/>
        </w:rPr>
        <w:t>prowadzącym działalność gospodarczą pod nazwą</w:t>
      </w:r>
      <w:r w:rsidR="00F750E6" w:rsidRPr="00F42CA4">
        <w:rPr>
          <w:rFonts w:ascii="Calibri" w:eastAsia="Times New Roman" w:hAnsi="Calibri" w:cs="Times New Roman"/>
          <w:color w:val="000000"/>
          <w:sz w:val="24"/>
          <w:szCs w:val="24"/>
          <w:lang w:eastAsia="pl-PL"/>
        </w:rPr>
        <w:t xml:space="preserve"> </w:t>
      </w:r>
      <w:r>
        <w:rPr>
          <w:rFonts w:ascii="Calibri" w:eastAsia="Times New Roman" w:hAnsi="Calibri" w:cs="Times New Roman"/>
          <w:b/>
          <w:bCs/>
          <w:color w:val="000000"/>
          <w:sz w:val="24"/>
          <w:szCs w:val="24"/>
          <w:lang w:eastAsia="pl-PL"/>
        </w:rPr>
        <w:t>…………………………………………………………</w:t>
      </w:r>
      <w:r w:rsidR="00F750E6" w:rsidRPr="00F42CA4">
        <w:rPr>
          <w:rFonts w:ascii="Calibri" w:eastAsia="Times New Roman" w:hAnsi="Calibri" w:cs="Times New Roman"/>
          <w:color w:val="000000"/>
          <w:sz w:val="24"/>
          <w:szCs w:val="24"/>
          <w:lang w:eastAsia="pl-PL"/>
        </w:rPr>
        <w:t xml:space="preserve"> </w:t>
      </w:r>
      <w:r w:rsidR="00083A5A" w:rsidRPr="00F42CA4">
        <w:rPr>
          <w:rFonts w:ascii="Calibri" w:eastAsia="Times New Roman" w:hAnsi="Calibri" w:cs="Times New Roman"/>
          <w:color w:val="000000"/>
          <w:sz w:val="24"/>
          <w:szCs w:val="24"/>
          <w:lang w:eastAsia="pl-PL"/>
        </w:rPr>
        <w:t>z siedzibą przy ul</w:t>
      </w:r>
      <w:r w:rsidR="00F750E6" w:rsidRPr="00F42CA4">
        <w:rPr>
          <w:rFonts w:ascii="Calibri" w:eastAsia="Times New Roman" w:hAnsi="Calibri" w:cs="Times New Roman"/>
          <w:color w:val="000000"/>
          <w:sz w:val="24"/>
          <w:szCs w:val="24"/>
          <w:lang w:eastAsia="pl-PL"/>
        </w:rPr>
        <w:t xml:space="preserve">. </w:t>
      </w:r>
      <w:r>
        <w:rPr>
          <w:rFonts w:ascii="Calibri" w:eastAsia="Times New Roman" w:hAnsi="Calibri" w:cs="Times New Roman"/>
          <w:color w:val="000000"/>
          <w:sz w:val="24"/>
          <w:szCs w:val="24"/>
          <w:lang w:eastAsia="pl-PL"/>
        </w:rPr>
        <w:t>………………………</w:t>
      </w:r>
      <w:r w:rsidR="00083A5A" w:rsidRPr="00F42CA4">
        <w:rPr>
          <w:rFonts w:ascii="Calibri" w:eastAsia="Times New Roman" w:hAnsi="Calibri" w:cs="Times New Roman"/>
          <w:color w:val="000000"/>
          <w:sz w:val="24"/>
          <w:szCs w:val="24"/>
          <w:lang w:eastAsia="pl-PL"/>
        </w:rPr>
        <w:t xml:space="preserve"> kod pocztowy</w:t>
      </w:r>
      <w:r w:rsidR="00AF4162" w:rsidRPr="00F42CA4">
        <w:rPr>
          <w:rFonts w:ascii="Calibri" w:eastAsia="Times New Roman" w:hAnsi="Calibri" w:cs="Times New Roman"/>
          <w:color w:val="000000"/>
          <w:sz w:val="24"/>
          <w:szCs w:val="24"/>
          <w:lang w:eastAsia="pl-PL"/>
        </w:rPr>
        <w:t xml:space="preserve"> </w:t>
      </w:r>
      <w:r>
        <w:rPr>
          <w:rFonts w:ascii="Calibri" w:eastAsia="Times New Roman" w:hAnsi="Calibri" w:cs="Times New Roman"/>
          <w:color w:val="000000"/>
          <w:sz w:val="24"/>
          <w:szCs w:val="24"/>
          <w:lang w:eastAsia="pl-PL"/>
        </w:rPr>
        <w:t>…………………………</w:t>
      </w:r>
      <w:r w:rsidR="00083A5A" w:rsidRPr="00F42CA4">
        <w:rPr>
          <w:rFonts w:ascii="Calibri" w:eastAsia="Times New Roman" w:hAnsi="Calibri" w:cs="Times New Roman"/>
          <w:color w:val="000000"/>
          <w:sz w:val="24"/>
          <w:szCs w:val="24"/>
          <w:lang w:eastAsia="pl-PL"/>
        </w:rPr>
        <w:t>, wpisaną do Centralnej Ewidencji i Informacji o Działalności Gospodarczej Rzeczypospolitej Polskiej pod numerem</w:t>
      </w:r>
      <w:r w:rsidR="00AF4162" w:rsidRPr="00F42CA4">
        <w:rPr>
          <w:rFonts w:ascii="Calibri" w:eastAsia="Times New Roman" w:hAnsi="Calibri" w:cs="Times New Roman"/>
          <w:color w:val="000000"/>
          <w:sz w:val="24"/>
          <w:szCs w:val="24"/>
          <w:lang w:eastAsia="pl-PL"/>
        </w:rPr>
        <w:t xml:space="preserve"> NIP </w:t>
      </w:r>
      <w:r>
        <w:rPr>
          <w:rFonts w:ascii="Calibri" w:eastAsia="Times New Roman" w:hAnsi="Calibri" w:cs="Times New Roman"/>
          <w:color w:val="000000"/>
          <w:sz w:val="24"/>
          <w:szCs w:val="24"/>
          <w:lang w:eastAsia="pl-PL"/>
        </w:rPr>
        <w:t>………………….</w:t>
      </w:r>
      <w:r w:rsidR="00F42CA4" w:rsidRPr="00F42CA4">
        <w:rPr>
          <w:rFonts w:ascii="Calibri" w:eastAsia="Times New Roman" w:hAnsi="Calibri" w:cs="Times New Roman"/>
          <w:color w:val="000000"/>
          <w:sz w:val="24"/>
          <w:szCs w:val="24"/>
          <w:lang w:eastAsia="pl-PL"/>
        </w:rPr>
        <w:t xml:space="preserve"> </w:t>
      </w:r>
      <w:r w:rsidR="00083A5A" w:rsidRPr="00F42CA4">
        <w:rPr>
          <w:rFonts w:ascii="Calibri" w:eastAsia="Times New Roman" w:hAnsi="Calibri" w:cs="Times New Roman"/>
          <w:color w:val="000000"/>
          <w:sz w:val="24"/>
          <w:szCs w:val="24"/>
          <w:lang w:eastAsia="pl-PL"/>
        </w:rPr>
        <w:t>oraz numerem REGON</w:t>
      </w:r>
      <w:r w:rsidR="00AB5178" w:rsidRPr="00F42CA4">
        <w:rPr>
          <w:rFonts w:ascii="Calibri" w:eastAsia="Times New Roman" w:hAnsi="Calibri" w:cs="Times New Roman"/>
          <w:color w:val="000000"/>
          <w:sz w:val="24"/>
          <w:szCs w:val="24"/>
          <w:lang w:eastAsia="pl-PL"/>
        </w:rPr>
        <w:t xml:space="preserve"> </w:t>
      </w:r>
      <w:r>
        <w:rPr>
          <w:rFonts w:ascii="Calibri" w:eastAsia="Times New Roman" w:hAnsi="Calibri" w:cs="Times New Roman"/>
          <w:color w:val="000000"/>
          <w:sz w:val="24"/>
          <w:szCs w:val="24"/>
          <w:lang w:eastAsia="pl-PL"/>
        </w:rPr>
        <w:t>…………………………</w:t>
      </w:r>
      <w:r w:rsidR="00083A5A" w:rsidRPr="00F42CA4">
        <w:rPr>
          <w:rFonts w:ascii="Calibri" w:eastAsia="Times New Roman" w:hAnsi="Calibri" w:cs="Times New Roman"/>
          <w:color w:val="000000"/>
          <w:sz w:val="24"/>
          <w:szCs w:val="24"/>
          <w:lang w:eastAsia="pl-PL"/>
        </w:rPr>
        <w:t>, zwanym dalej „</w:t>
      </w:r>
      <w:r w:rsidR="00083A5A" w:rsidRPr="00F42CA4">
        <w:rPr>
          <w:rFonts w:ascii="Calibri" w:eastAsia="Times New Roman" w:hAnsi="Calibri" w:cs="Times New Roman"/>
          <w:b/>
          <w:bCs/>
          <w:color w:val="000000"/>
          <w:sz w:val="24"/>
          <w:szCs w:val="24"/>
          <w:lang w:eastAsia="pl-PL"/>
        </w:rPr>
        <w:t>Wykonawcą”.</w:t>
      </w:r>
    </w:p>
    <w:p w14:paraId="41DD7E89" w14:textId="77777777" w:rsidR="00083A5A" w:rsidRPr="00083A5A" w:rsidRDefault="00083A5A" w:rsidP="00083A5A">
      <w:pPr>
        <w:autoSpaceDE w:val="0"/>
        <w:autoSpaceDN w:val="0"/>
        <w:adjustRightInd w:val="0"/>
        <w:spacing w:after="0"/>
        <w:ind w:right="19"/>
        <w:rPr>
          <w:rFonts w:ascii="Calibri" w:eastAsia="Times New Roman" w:hAnsi="Calibri" w:cs="Times New Roman"/>
          <w:sz w:val="24"/>
          <w:szCs w:val="24"/>
          <w:lang w:eastAsia="pl-PL"/>
        </w:rPr>
      </w:pPr>
    </w:p>
    <w:p w14:paraId="694C2116" w14:textId="77777777" w:rsidR="00083A5A" w:rsidRPr="00083A5A" w:rsidRDefault="00083A5A" w:rsidP="00083A5A">
      <w:pPr>
        <w:autoSpaceDE w:val="0"/>
        <w:autoSpaceDN w:val="0"/>
        <w:adjustRightInd w:val="0"/>
        <w:spacing w:after="0"/>
        <w:ind w:right="19"/>
        <w:jc w:val="center"/>
        <w:rPr>
          <w:rFonts w:ascii="Calibri" w:eastAsia="Times New Roman" w:hAnsi="Calibri" w:cs="Times New Roman"/>
          <w:b/>
          <w:bCs/>
          <w:sz w:val="24"/>
          <w:szCs w:val="24"/>
          <w:lang w:eastAsia="pl-PL"/>
        </w:rPr>
      </w:pPr>
      <w:r w:rsidRPr="00083A5A">
        <w:rPr>
          <w:rFonts w:ascii="Calibri" w:eastAsia="Times New Roman" w:hAnsi="Calibri" w:cs="Times New Roman"/>
          <w:b/>
          <w:bCs/>
          <w:sz w:val="24"/>
          <w:szCs w:val="24"/>
          <w:lang w:eastAsia="pl-PL"/>
        </w:rPr>
        <w:t>§1</w:t>
      </w:r>
    </w:p>
    <w:p w14:paraId="289E4899" w14:textId="77777777" w:rsidR="00083A5A" w:rsidRPr="00083A5A" w:rsidRDefault="00083A5A" w:rsidP="00083A5A">
      <w:pPr>
        <w:autoSpaceDE w:val="0"/>
        <w:autoSpaceDN w:val="0"/>
        <w:adjustRightInd w:val="0"/>
        <w:spacing w:after="0"/>
        <w:ind w:left="3595"/>
        <w:jc w:val="both"/>
        <w:rPr>
          <w:rFonts w:ascii="Calibri" w:eastAsia="Times New Roman" w:hAnsi="Calibri" w:cs="Times New Roman"/>
          <w:b/>
          <w:bCs/>
          <w:sz w:val="24"/>
          <w:szCs w:val="24"/>
          <w:lang w:eastAsia="pl-PL"/>
        </w:rPr>
      </w:pPr>
      <w:r w:rsidRPr="00083A5A">
        <w:rPr>
          <w:rFonts w:ascii="Calibri" w:eastAsia="Times New Roman" w:hAnsi="Calibri" w:cs="Times New Roman"/>
          <w:b/>
          <w:bCs/>
          <w:sz w:val="24"/>
          <w:szCs w:val="24"/>
          <w:lang w:eastAsia="pl-PL"/>
        </w:rPr>
        <w:t>Przedmiot umowy</w:t>
      </w:r>
    </w:p>
    <w:p w14:paraId="5B53D5DF" w14:textId="146A77DC" w:rsidR="00C42046" w:rsidRPr="00F43196" w:rsidRDefault="00083A5A" w:rsidP="00F43196">
      <w:pPr>
        <w:jc w:val="both"/>
        <w:rPr>
          <w:b/>
          <w:bCs/>
          <w:sz w:val="24"/>
          <w:szCs w:val="24"/>
        </w:rPr>
      </w:pPr>
      <w:r w:rsidRPr="00F43196">
        <w:rPr>
          <w:b/>
          <w:bCs/>
          <w:sz w:val="24"/>
          <w:szCs w:val="24"/>
        </w:rPr>
        <w:t>Zamawiający zleca Wykonawcy, a Wykonawca zobowiązuje się do</w:t>
      </w:r>
      <w:r w:rsidR="00CF67B2" w:rsidRPr="00F43196">
        <w:rPr>
          <w:b/>
          <w:bCs/>
          <w:sz w:val="24"/>
          <w:szCs w:val="24"/>
        </w:rPr>
        <w:t>:</w:t>
      </w:r>
    </w:p>
    <w:p w14:paraId="56FF370C" w14:textId="7A56EA4B" w:rsidR="00F91A80" w:rsidRPr="00F91A80" w:rsidRDefault="00BD1E16" w:rsidP="00BD1E16">
      <w:pPr>
        <w:rPr>
          <w:rFonts w:eastAsia="Times New Roman" w:cs="Times New Roman"/>
          <w:bCs/>
          <w:sz w:val="24"/>
          <w:szCs w:val="24"/>
          <w:lang w:eastAsia="pl-PL"/>
        </w:rPr>
      </w:pPr>
      <w:r w:rsidRPr="00BD1E16">
        <w:rPr>
          <w:rFonts w:eastAsia="Times New Roman" w:cs="Times New Roman"/>
          <w:bCs/>
          <w:sz w:val="24"/>
          <w:szCs w:val="24"/>
          <w:lang w:eastAsia="pl-PL"/>
        </w:rPr>
        <w:t>wykonani</w:t>
      </w:r>
      <w:r>
        <w:rPr>
          <w:rFonts w:eastAsia="Times New Roman" w:cs="Times New Roman"/>
          <w:bCs/>
          <w:sz w:val="24"/>
          <w:szCs w:val="24"/>
          <w:lang w:eastAsia="pl-PL"/>
        </w:rPr>
        <w:t>a</w:t>
      </w:r>
      <w:r w:rsidRPr="00BD1E16">
        <w:rPr>
          <w:rFonts w:eastAsia="Times New Roman" w:cs="Times New Roman"/>
          <w:bCs/>
          <w:sz w:val="24"/>
          <w:szCs w:val="24"/>
          <w:lang w:eastAsia="pl-PL"/>
        </w:rPr>
        <w:t>, oznakowani</w:t>
      </w:r>
      <w:r>
        <w:rPr>
          <w:rFonts w:eastAsia="Times New Roman" w:cs="Times New Roman"/>
          <w:bCs/>
          <w:sz w:val="24"/>
          <w:szCs w:val="24"/>
          <w:lang w:eastAsia="pl-PL"/>
        </w:rPr>
        <w:t>a</w:t>
      </w:r>
      <w:r w:rsidRPr="00BD1E16">
        <w:rPr>
          <w:rFonts w:eastAsia="Times New Roman" w:cs="Times New Roman"/>
          <w:bCs/>
          <w:sz w:val="24"/>
          <w:szCs w:val="24"/>
          <w:lang w:eastAsia="pl-PL"/>
        </w:rPr>
        <w:t xml:space="preserve"> i dostaw</w:t>
      </w:r>
      <w:r>
        <w:rPr>
          <w:rFonts w:eastAsia="Times New Roman" w:cs="Times New Roman"/>
          <w:bCs/>
          <w:sz w:val="24"/>
          <w:szCs w:val="24"/>
          <w:lang w:eastAsia="pl-PL"/>
        </w:rPr>
        <w:t>y</w:t>
      </w:r>
      <w:r w:rsidRPr="00BD1E16">
        <w:rPr>
          <w:rFonts w:eastAsia="Times New Roman" w:cs="Times New Roman"/>
          <w:bCs/>
          <w:sz w:val="24"/>
          <w:szCs w:val="24"/>
          <w:lang w:eastAsia="pl-PL"/>
        </w:rPr>
        <w:t xml:space="preserve"> artykułów promocyjnych i biurowych</w:t>
      </w:r>
      <w:r>
        <w:rPr>
          <w:rFonts w:eastAsia="Times New Roman" w:cs="Times New Roman"/>
          <w:bCs/>
          <w:sz w:val="24"/>
          <w:szCs w:val="24"/>
          <w:lang w:eastAsia="pl-PL"/>
        </w:rPr>
        <w:t xml:space="preserve"> </w:t>
      </w:r>
      <w:r w:rsidR="000C3D9D" w:rsidRPr="000C3D9D">
        <w:rPr>
          <w:rFonts w:eastAsia="Times New Roman" w:cs="Times New Roman"/>
          <w:bCs/>
          <w:sz w:val="24"/>
          <w:szCs w:val="24"/>
          <w:lang w:eastAsia="pl-PL"/>
        </w:rPr>
        <w:t>zgodnie z opisem przedmiotu zamówienia.</w:t>
      </w:r>
    </w:p>
    <w:p w14:paraId="5836BE19" w14:textId="6F8E7BCB" w:rsidR="00F91A80" w:rsidRDefault="00F43196" w:rsidP="00F91A80">
      <w:pPr>
        <w:jc w:val="both"/>
        <w:rPr>
          <w:rFonts w:eastAsia="Times New Roman" w:cs="Times New Roman"/>
          <w:bCs/>
          <w:sz w:val="24"/>
          <w:szCs w:val="24"/>
          <w:lang w:eastAsia="pl-PL"/>
        </w:rPr>
      </w:pPr>
      <w:r>
        <w:rPr>
          <w:rFonts w:eastAsia="Times New Roman" w:cs="Times New Roman"/>
          <w:bCs/>
          <w:sz w:val="24"/>
          <w:szCs w:val="24"/>
          <w:lang w:eastAsia="pl-PL"/>
        </w:rPr>
        <w:t>Przedmiot umowy realizowany jest</w:t>
      </w:r>
      <w:r w:rsidR="00F91A80" w:rsidRPr="00F91A80">
        <w:rPr>
          <w:rFonts w:eastAsia="Times New Roman" w:cs="Times New Roman"/>
          <w:bCs/>
          <w:sz w:val="24"/>
          <w:szCs w:val="24"/>
          <w:lang w:eastAsia="pl-PL"/>
        </w:rPr>
        <w:t xml:space="preserve"> w ramach  </w:t>
      </w:r>
      <w:r w:rsidR="00FE53FA">
        <w:rPr>
          <w:rFonts w:eastAsia="Times New Roman" w:cs="Times New Roman"/>
          <w:bCs/>
          <w:sz w:val="24"/>
          <w:szCs w:val="24"/>
          <w:lang w:eastAsia="pl-PL"/>
        </w:rPr>
        <w:t>projektu</w:t>
      </w:r>
      <w:r w:rsidR="00FE53FA" w:rsidRPr="00FE53FA">
        <w:rPr>
          <w:rFonts w:eastAsia="Times New Roman" w:cs="Times New Roman"/>
          <w:bCs/>
          <w:sz w:val="24"/>
          <w:szCs w:val="24"/>
          <w:lang w:eastAsia="pl-PL"/>
        </w:rPr>
        <w:t xml:space="preserve"> pn. Skuteczne wdrożenie programu ochrony powietrza dla województwa podkarpackiego z uwzględnieniem problemu ubóstwa energetycznego: „Podkarpackie – żyj i oddychaj” (</w:t>
      </w:r>
      <w:proofErr w:type="spellStart"/>
      <w:r w:rsidR="00FE53FA" w:rsidRPr="00FE53FA">
        <w:rPr>
          <w:rFonts w:eastAsia="Times New Roman" w:cs="Times New Roman"/>
          <w:bCs/>
          <w:sz w:val="24"/>
          <w:szCs w:val="24"/>
          <w:lang w:eastAsia="pl-PL"/>
        </w:rPr>
        <w:t>Effective</w:t>
      </w:r>
      <w:proofErr w:type="spellEnd"/>
      <w:r w:rsidR="00FE53FA" w:rsidRPr="00FE53FA">
        <w:rPr>
          <w:rFonts w:eastAsia="Times New Roman" w:cs="Times New Roman"/>
          <w:bCs/>
          <w:sz w:val="24"/>
          <w:szCs w:val="24"/>
          <w:lang w:eastAsia="pl-PL"/>
        </w:rPr>
        <w:t xml:space="preserve"> </w:t>
      </w:r>
      <w:proofErr w:type="spellStart"/>
      <w:r w:rsidR="00FE53FA" w:rsidRPr="00FE53FA">
        <w:rPr>
          <w:rFonts w:eastAsia="Times New Roman" w:cs="Times New Roman"/>
          <w:bCs/>
          <w:sz w:val="24"/>
          <w:szCs w:val="24"/>
          <w:lang w:eastAsia="pl-PL"/>
        </w:rPr>
        <w:t>implementation</w:t>
      </w:r>
      <w:proofErr w:type="spellEnd"/>
      <w:r w:rsidR="00FE53FA" w:rsidRPr="00FE53FA">
        <w:rPr>
          <w:rFonts w:eastAsia="Times New Roman" w:cs="Times New Roman"/>
          <w:bCs/>
          <w:sz w:val="24"/>
          <w:szCs w:val="24"/>
          <w:lang w:eastAsia="pl-PL"/>
        </w:rPr>
        <w:t xml:space="preserve"> of </w:t>
      </w:r>
      <w:proofErr w:type="spellStart"/>
      <w:r w:rsidR="00FE53FA" w:rsidRPr="00FE53FA">
        <w:rPr>
          <w:rFonts w:eastAsia="Times New Roman" w:cs="Times New Roman"/>
          <w:bCs/>
          <w:sz w:val="24"/>
          <w:szCs w:val="24"/>
          <w:lang w:eastAsia="pl-PL"/>
        </w:rPr>
        <w:t>air</w:t>
      </w:r>
      <w:proofErr w:type="spellEnd"/>
      <w:r w:rsidR="00FE53FA" w:rsidRPr="00FE53FA">
        <w:rPr>
          <w:rFonts w:eastAsia="Times New Roman" w:cs="Times New Roman"/>
          <w:bCs/>
          <w:sz w:val="24"/>
          <w:szCs w:val="24"/>
          <w:lang w:eastAsia="pl-PL"/>
        </w:rPr>
        <w:t xml:space="preserve"> </w:t>
      </w:r>
      <w:proofErr w:type="spellStart"/>
      <w:r w:rsidR="00FE53FA" w:rsidRPr="00FE53FA">
        <w:rPr>
          <w:rFonts w:eastAsia="Times New Roman" w:cs="Times New Roman"/>
          <w:bCs/>
          <w:sz w:val="24"/>
          <w:szCs w:val="24"/>
          <w:lang w:eastAsia="pl-PL"/>
        </w:rPr>
        <w:t>quality</w:t>
      </w:r>
      <w:proofErr w:type="spellEnd"/>
      <w:r w:rsidR="00FE53FA" w:rsidRPr="00FE53FA">
        <w:rPr>
          <w:rFonts w:eastAsia="Times New Roman" w:cs="Times New Roman"/>
          <w:bCs/>
          <w:sz w:val="24"/>
          <w:szCs w:val="24"/>
          <w:lang w:eastAsia="pl-PL"/>
        </w:rPr>
        <w:t xml:space="preserve"> plan for Podkarpackie </w:t>
      </w:r>
      <w:proofErr w:type="spellStart"/>
      <w:r w:rsidR="00FE53FA" w:rsidRPr="00FE53FA">
        <w:rPr>
          <w:rFonts w:eastAsia="Times New Roman" w:cs="Times New Roman"/>
          <w:bCs/>
          <w:sz w:val="24"/>
          <w:szCs w:val="24"/>
          <w:lang w:eastAsia="pl-PL"/>
        </w:rPr>
        <w:t>Province</w:t>
      </w:r>
      <w:proofErr w:type="spellEnd"/>
      <w:r w:rsidR="00FE53FA" w:rsidRPr="00FE53FA">
        <w:rPr>
          <w:rFonts w:eastAsia="Times New Roman" w:cs="Times New Roman"/>
          <w:bCs/>
          <w:sz w:val="24"/>
          <w:szCs w:val="24"/>
          <w:lang w:eastAsia="pl-PL"/>
        </w:rPr>
        <w:t xml:space="preserve">, </w:t>
      </w:r>
      <w:proofErr w:type="spellStart"/>
      <w:r w:rsidR="00FE53FA" w:rsidRPr="00FE53FA">
        <w:rPr>
          <w:rFonts w:eastAsia="Times New Roman" w:cs="Times New Roman"/>
          <w:bCs/>
          <w:sz w:val="24"/>
          <w:szCs w:val="24"/>
          <w:lang w:eastAsia="pl-PL"/>
        </w:rPr>
        <w:t>taking</w:t>
      </w:r>
      <w:proofErr w:type="spellEnd"/>
      <w:r w:rsidR="00FE53FA" w:rsidRPr="00FE53FA">
        <w:rPr>
          <w:rFonts w:eastAsia="Times New Roman" w:cs="Times New Roman"/>
          <w:bCs/>
          <w:sz w:val="24"/>
          <w:szCs w:val="24"/>
          <w:lang w:eastAsia="pl-PL"/>
        </w:rPr>
        <w:t xml:space="preserve"> </w:t>
      </w:r>
      <w:proofErr w:type="spellStart"/>
      <w:r w:rsidR="00FE53FA" w:rsidRPr="00FE53FA">
        <w:rPr>
          <w:rFonts w:eastAsia="Times New Roman" w:cs="Times New Roman"/>
          <w:bCs/>
          <w:sz w:val="24"/>
          <w:szCs w:val="24"/>
          <w:lang w:eastAsia="pl-PL"/>
        </w:rPr>
        <w:t>into</w:t>
      </w:r>
      <w:proofErr w:type="spellEnd"/>
      <w:r w:rsidR="00FE53FA" w:rsidRPr="00FE53FA">
        <w:rPr>
          <w:rFonts w:eastAsia="Times New Roman" w:cs="Times New Roman"/>
          <w:bCs/>
          <w:sz w:val="24"/>
          <w:szCs w:val="24"/>
          <w:lang w:eastAsia="pl-PL"/>
        </w:rPr>
        <w:t xml:space="preserve"> </w:t>
      </w:r>
      <w:proofErr w:type="spellStart"/>
      <w:r w:rsidR="00FE53FA" w:rsidRPr="00FE53FA">
        <w:rPr>
          <w:rFonts w:eastAsia="Times New Roman" w:cs="Times New Roman"/>
          <w:bCs/>
          <w:sz w:val="24"/>
          <w:szCs w:val="24"/>
          <w:lang w:eastAsia="pl-PL"/>
        </w:rPr>
        <w:t>account</w:t>
      </w:r>
      <w:proofErr w:type="spellEnd"/>
      <w:r w:rsidR="00FE53FA" w:rsidRPr="00FE53FA">
        <w:rPr>
          <w:rFonts w:eastAsia="Times New Roman" w:cs="Times New Roman"/>
          <w:bCs/>
          <w:sz w:val="24"/>
          <w:szCs w:val="24"/>
          <w:lang w:eastAsia="pl-PL"/>
        </w:rPr>
        <w:t xml:space="preserve"> the problem of Energy </w:t>
      </w:r>
      <w:proofErr w:type="spellStart"/>
      <w:r w:rsidR="00FE53FA" w:rsidRPr="00FE53FA">
        <w:rPr>
          <w:rFonts w:eastAsia="Times New Roman" w:cs="Times New Roman"/>
          <w:bCs/>
          <w:sz w:val="24"/>
          <w:szCs w:val="24"/>
          <w:lang w:eastAsia="pl-PL"/>
        </w:rPr>
        <w:t>poverty</w:t>
      </w:r>
      <w:proofErr w:type="spellEnd"/>
      <w:r w:rsidR="00FE53FA" w:rsidRPr="00FE53FA">
        <w:rPr>
          <w:rFonts w:eastAsia="Times New Roman" w:cs="Times New Roman"/>
          <w:bCs/>
          <w:sz w:val="24"/>
          <w:szCs w:val="24"/>
          <w:lang w:eastAsia="pl-PL"/>
        </w:rPr>
        <w:t xml:space="preserve">. Podkarpackie live and </w:t>
      </w:r>
      <w:proofErr w:type="spellStart"/>
      <w:r w:rsidR="00FE53FA" w:rsidRPr="00FE53FA">
        <w:rPr>
          <w:rFonts w:eastAsia="Times New Roman" w:cs="Times New Roman"/>
          <w:bCs/>
          <w:sz w:val="24"/>
          <w:szCs w:val="24"/>
          <w:lang w:eastAsia="pl-PL"/>
        </w:rPr>
        <w:t>breathe</w:t>
      </w:r>
      <w:proofErr w:type="spellEnd"/>
      <w:r w:rsidR="00FE53FA" w:rsidRPr="00FE53FA">
        <w:rPr>
          <w:rFonts w:eastAsia="Times New Roman" w:cs="Times New Roman"/>
          <w:bCs/>
          <w:sz w:val="24"/>
          <w:szCs w:val="24"/>
          <w:lang w:eastAsia="pl-PL"/>
        </w:rPr>
        <w:t xml:space="preserve">!) współfinansowanego ze środków instrumentu finansowego LIFE w ramach środków Unii Europejskiej numer: 101103531 oraz ze środków Narodowego Funduszu Ochrony Środowiska </w:t>
      </w:r>
      <w:r w:rsidR="00FE53FA">
        <w:rPr>
          <w:rFonts w:eastAsia="Times New Roman" w:cs="Times New Roman"/>
          <w:bCs/>
          <w:sz w:val="24"/>
          <w:szCs w:val="24"/>
          <w:lang w:eastAsia="pl-PL"/>
        </w:rPr>
        <w:br/>
      </w:r>
      <w:r w:rsidR="00FE53FA" w:rsidRPr="00FE53FA">
        <w:rPr>
          <w:rFonts w:eastAsia="Times New Roman" w:cs="Times New Roman"/>
          <w:bCs/>
          <w:sz w:val="24"/>
          <w:szCs w:val="24"/>
          <w:lang w:eastAsia="pl-PL"/>
        </w:rPr>
        <w:t>i Gospodarki Wodnej w Warszawie, akronim projektu: LIFE22-IPE-PL-LIFE Podkarpackie.</w:t>
      </w:r>
    </w:p>
    <w:p w14:paraId="4E536E47" w14:textId="77777777" w:rsidR="006D25FB" w:rsidRDefault="006D25FB" w:rsidP="00083A5A">
      <w:pPr>
        <w:autoSpaceDE w:val="0"/>
        <w:autoSpaceDN w:val="0"/>
        <w:adjustRightInd w:val="0"/>
        <w:spacing w:after="0"/>
        <w:ind w:right="5"/>
        <w:jc w:val="center"/>
        <w:rPr>
          <w:rFonts w:ascii="Calibri" w:eastAsia="Times New Roman" w:hAnsi="Calibri" w:cs="Times New Roman"/>
          <w:b/>
          <w:bCs/>
          <w:sz w:val="24"/>
          <w:szCs w:val="24"/>
          <w:lang w:eastAsia="pl-PL"/>
        </w:rPr>
      </w:pPr>
    </w:p>
    <w:p w14:paraId="5A5E6684" w14:textId="77777777" w:rsidR="00083A5A" w:rsidRPr="00083A5A" w:rsidRDefault="00083A5A" w:rsidP="00083A5A">
      <w:pPr>
        <w:autoSpaceDE w:val="0"/>
        <w:autoSpaceDN w:val="0"/>
        <w:adjustRightInd w:val="0"/>
        <w:spacing w:after="0"/>
        <w:ind w:right="5"/>
        <w:jc w:val="center"/>
        <w:rPr>
          <w:rFonts w:ascii="Calibri" w:eastAsia="Times New Roman" w:hAnsi="Calibri" w:cs="Times New Roman"/>
          <w:b/>
          <w:bCs/>
          <w:sz w:val="24"/>
          <w:szCs w:val="24"/>
          <w:lang w:eastAsia="pl-PL"/>
        </w:rPr>
      </w:pPr>
      <w:r w:rsidRPr="00083A5A">
        <w:rPr>
          <w:rFonts w:ascii="Calibri" w:eastAsia="Times New Roman" w:hAnsi="Calibri" w:cs="Times New Roman"/>
          <w:b/>
          <w:bCs/>
          <w:sz w:val="24"/>
          <w:szCs w:val="24"/>
          <w:lang w:eastAsia="pl-PL"/>
        </w:rPr>
        <w:t>§2</w:t>
      </w:r>
    </w:p>
    <w:p w14:paraId="5B602EA7" w14:textId="29520E43" w:rsidR="00CE3EDF" w:rsidRPr="00083A5A" w:rsidRDefault="00083A5A" w:rsidP="00CE3EDF">
      <w:pPr>
        <w:autoSpaceDE w:val="0"/>
        <w:autoSpaceDN w:val="0"/>
        <w:adjustRightInd w:val="0"/>
        <w:spacing w:after="0"/>
        <w:jc w:val="center"/>
        <w:rPr>
          <w:rFonts w:ascii="Calibri" w:eastAsia="Times New Roman" w:hAnsi="Calibri" w:cs="Times New Roman"/>
          <w:b/>
          <w:bCs/>
          <w:sz w:val="24"/>
          <w:szCs w:val="24"/>
          <w:lang w:eastAsia="pl-PL"/>
        </w:rPr>
      </w:pPr>
      <w:r w:rsidRPr="00083A5A">
        <w:rPr>
          <w:rFonts w:ascii="Calibri" w:eastAsia="Times New Roman" w:hAnsi="Calibri" w:cs="Times New Roman"/>
          <w:b/>
          <w:bCs/>
          <w:sz w:val="24"/>
          <w:szCs w:val="24"/>
          <w:lang w:eastAsia="pl-PL"/>
        </w:rPr>
        <w:t>Termin i sposób realizacji umowy</w:t>
      </w:r>
    </w:p>
    <w:p w14:paraId="0DA28D0F" w14:textId="5912D6CE" w:rsidR="00083A5A" w:rsidRPr="00083A5A" w:rsidRDefault="00083A5A" w:rsidP="00BE718C">
      <w:pPr>
        <w:widowControl w:val="0"/>
        <w:numPr>
          <w:ilvl w:val="0"/>
          <w:numId w:val="1"/>
        </w:numPr>
        <w:suppressAutoHyphens/>
        <w:autoSpaceDE w:val="0"/>
        <w:autoSpaceDN w:val="0"/>
        <w:adjustRightInd w:val="0"/>
        <w:spacing w:after="0"/>
        <w:ind w:hanging="284"/>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Przedmiot</w:t>
      </w:r>
      <w:r w:rsidR="000C3015">
        <w:rPr>
          <w:rFonts w:ascii="Calibri" w:eastAsia="Times New Roman" w:hAnsi="Calibri" w:cs="Times New Roman"/>
          <w:sz w:val="24"/>
          <w:szCs w:val="24"/>
          <w:lang w:eastAsia="pl-PL"/>
        </w:rPr>
        <w:t xml:space="preserve"> umowy</w:t>
      </w:r>
      <w:r w:rsidRPr="00083A5A">
        <w:rPr>
          <w:rFonts w:ascii="Calibri" w:eastAsia="Times New Roman" w:hAnsi="Calibri" w:cs="Times New Roman"/>
          <w:sz w:val="24"/>
          <w:szCs w:val="24"/>
          <w:lang w:eastAsia="pl-PL"/>
        </w:rPr>
        <w:t xml:space="preserve">, o którym mowa </w:t>
      </w:r>
      <w:r w:rsidR="00DF71EC">
        <w:rPr>
          <w:rFonts w:ascii="Calibri" w:eastAsia="Times New Roman" w:hAnsi="Calibri" w:cs="Times New Roman"/>
          <w:sz w:val="24"/>
          <w:szCs w:val="24"/>
          <w:lang w:eastAsia="pl-PL"/>
        </w:rPr>
        <w:t>w § 1 zostanie wy</w:t>
      </w:r>
      <w:r w:rsidR="0054095E">
        <w:rPr>
          <w:rFonts w:ascii="Calibri" w:eastAsia="Times New Roman" w:hAnsi="Calibri" w:cs="Times New Roman"/>
          <w:sz w:val="24"/>
          <w:szCs w:val="24"/>
          <w:lang w:eastAsia="pl-PL"/>
        </w:rPr>
        <w:t xml:space="preserve">konany do dnia </w:t>
      </w:r>
      <w:r w:rsidR="00B304BB">
        <w:rPr>
          <w:rFonts w:ascii="Calibri" w:eastAsia="Times New Roman" w:hAnsi="Calibri" w:cs="Times New Roman"/>
          <w:b/>
          <w:sz w:val="24"/>
          <w:szCs w:val="24"/>
          <w:lang w:eastAsia="pl-PL"/>
        </w:rPr>
        <w:t>………</w:t>
      </w:r>
      <w:r w:rsidR="0054095E" w:rsidRPr="0054095E">
        <w:rPr>
          <w:rFonts w:ascii="Calibri" w:eastAsia="Times New Roman" w:hAnsi="Calibri" w:cs="Times New Roman"/>
          <w:b/>
          <w:sz w:val="24"/>
          <w:szCs w:val="24"/>
          <w:lang w:eastAsia="pl-PL"/>
        </w:rPr>
        <w:t>.202</w:t>
      </w:r>
      <w:r w:rsidR="00FF5D68">
        <w:rPr>
          <w:rFonts w:ascii="Calibri" w:eastAsia="Times New Roman" w:hAnsi="Calibri" w:cs="Times New Roman"/>
          <w:b/>
          <w:sz w:val="24"/>
          <w:szCs w:val="24"/>
          <w:lang w:eastAsia="pl-PL"/>
        </w:rPr>
        <w:t>6</w:t>
      </w:r>
      <w:r w:rsidR="007C6C3F">
        <w:rPr>
          <w:rFonts w:ascii="Calibri" w:eastAsia="Times New Roman" w:hAnsi="Calibri" w:cs="Times New Roman"/>
          <w:b/>
          <w:sz w:val="24"/>
          <w:szCs w:val="24"/>
          <w:lang w:eastAsia="pl-PL"/>
        </w:rPr>
        <w:t xml:space="preserve"> </w:t>
      </w:r>
      <w:r w:rsidR="0054095E" w:rsidRPr="0054095E">
        <w:rPr>
          <w:rFonts w:ascii="Calibri" w:eastAsia="Times New Roman" w:hAnsi="Calibri" w:cs="Times New Roman"/>
          <w:b/>
          <w:sz w:val="24"/>
          <w:szCs w:val="24"/>
          <w:lang w:eastAsia="pl-PL"/>
        </w:rPr>
        <w:t>r.</w:t>
      </w:r>
    </w:p>
    <w:p w14:paraId="300A336B" w14:textId="2A048B81" w:rsidR="00083A5A" w:rsidRPr="00083A5A" w:rsidRDefault="00083A5A" w:rsidP="00083A5A">
      <w:pPr>
        <w:widowControl w:val="0"/>
        <w:numPr>
          <w:ilvl w:val="0"/>
          <w:numId w:val="1"/>
        </w:numPr>
        <w:suppressAutoHyphens/>
        <w:autoSpaceDE w:val="0"/>
        <w:autoSpaceDN w:val="0"/>
        <w:adjustRightInd w:val="0"/>
        <w:spacing w:after="0"/>
        <w:ind w:hanging="284"/>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 xml:space="preserve">Wykonawca zobowiązany jest do dostarczenia przedmiotu umowy na własny koszt do siedziby Urzędu Miasta Jarosławia, przy ul. Rynek 1, 37-500 Jarosław. </w:t>
      </w:r>
      <w:r w:rsidR="000C3015">
        <w:rPr>
          <w:rFonts w:ascii="Calibri" w:eastAsia="Times New Roman" w:hAnsi="Calibri" w:cs="Times New Roman"/>
          <w:sz w:val="24"/>
          <w:szCs w:val="24"/>
          <w:lang w:eastAsia="pl-PL"/>
        </w:rPr>
        <w:t xml:space="preserve">Odbiór </w:t>
      </w:r>
      <w:r w:rsidRPr="00083A5A">
        <w:rPr>
          <w:rFonts w:ascii="Calibri" w:eastAsia="Times New Roman" w:hAnsi="Calibri" w:cs="Times New Roman"/>
          <w:sz w:val="24"/>
          <w:szCs w:val="24"/>
          <w:lang w:eastAsia="pl-PL"/>
        </w:rPr>
        <w:t xml:space="preserve"> przedmiotu umowy potwierdzon</w:t>
      </w:r>
      <w:r w:rsidR="000C3015">
        <w:rPr>
          <w:rFonts w:ascii="Calibri" w:eastAsia="Times New Roman" w:hAnsi="Calibri" w:cs="Times New Roman"/>
          <w:sz w:val="24"/>
          <w:szCs w:val="24"/>
          <w:lang w:eastAsia="pl-PL"/>
        </w:rPr>
        <w:t>y</w:t>
      </w:r>
      <w:r w:rsidRPr="00083A5A">
        <w:rPr>
          <w:rFonts w:ascii="Calibri" w:eastAsia="Times New Roman" w:hAnsi="Calibri" w:cs="Times New Roman"/>
          <w:sz w:val="24"/>
          <w:szCs w:val="24"/>
          <w:lang w:eastAsia="pl-PL"/>
        </w:rPr>
        <w:t xml:space="preserve"> zostanie </w:t>
      </w:r>
      <w:r w:rsidRPr="00FB3621">
        <w:rPr>
          <w:rFonts w:ascii="Calibri" w:eastAsia="Times New Roman" w:hAnsi="Calibri" w:cs="Times New Roman"/>
          <w:sz w:val="24"/>
          <w:szCs w:val="24"/>
          <w:lang w:eastAsia="pl-PL"/>
        </w:rPr>
        <w:t>protokołem odbiorczym podpisanym</w:t>
      </w:r>
      <w:r w:rsidRPr="00083A5A">
        <w:rPr>
          <w:rFonts w:ascii="Calibri" w:eastAsia="Times New Roman" w:hAnsi="Calibri" w:cs="Times New Roman"/>
          <w:sz w:val="24"/>
          <w:szCs w:val="24"/>
          <w:lang w:eastAsia="pl-PL"/>
        </w:rPr>
        <w:t xml:space="preserve"> przez</w:t>
      </w:r>
      <w:r w:rsidR="00DF71EC">
        <w:rPr>
          <w:rFonts w:ascii="Calibri" w:eastAsia="Times New Roman" w:hAnsi="Calibri" w:cs="Times New Roman"/>
          <w:sz w:val="24"/>
          <w:szCs w:val="24"/>
          <w:lang w:eastAsia="pl-PL"/>
        </w:rPr>
        <w:t xml:space="preserve"> przedstawiciela Zamawiającego, </w:t>
      </w:r>
      <w:r w:rsidRPr="00083A5A">
        <w:rPr>
          <w:rFonts w:ascii="Calibri" w:eastAsia="Times New Roman" w:hAnsi="Calibri" w:cs="Times New Roman"/>
          <w:sz w:val="24"/>
          <w:szCs w:val="24"/>
          <w:lang w:eastAsia="pl-PL"/>
        </w:rPr>
        <w:t xml:space="preserve">który potwierdzi zgodność dostarczonego </w:t>
      </w:r>
      <w:r w:rsidR="000C3015">
        <w:rPr>
          <w:rFonts w:ascii="Calibri" w:eastAsia="Times New Roman" w:hAnsi="Calibri" w:cs="Times New Roman"/>
          <w:sz w:val="24"/>
          <w:szCs w:val="24"/>
          <w:lang w:eastAsia="pl-PL"/>
        </w:rPr>
        <w:t xml:space="preserve">przedmiotu umowy </w:t>
      </w:r>
      <w:r w:rsidR="00F91A80">
        <w:rPr>
          <w:rFonts w:ascii="Calibri" w:eastAsia="Times New Roman" w:hAnsi="Calibri" w:cs="Times New Roman"/>
          <w:sz w:val="24"/>
          <w:szCs w:val="24"/>
          <w:lang w:eastAsia="pl-PL"/>
        </w:rPr>
        <w:br/>
      </w:r>
      <w:r w:rsidRPr="00083A5A">
        <w:rPr>
          <w:rFonts w:ascii="Calibri" w:eastAsia="Times New Roman" w:hAnsi="Calibri" w:cs="Times New Roman"/>
          <w:sz w:val="24"/>
          <w:szCs w:val="24"/>
          <w:lang w:eastAsia="pl-PL"/>
        </w:rPr>
        <w:lastRenderedPageBreak/>
        <w:t>z przedmiotem zamówienia.</w:t>
      </w:r>
    </w:p>
    <w:p w14:paraId="126367D7" w14:textId="5B966EA1" w:rsidR="00083A5A" w:rsidRPr="00083A5A" w:rsidRDefault="00083A5A" w:rsidP="00083A5A">
      <w:pPr>
        <w:widowControl w:val="0"/>
        <w:numPr>
          <w:ilvl w:val="0"/>
          <w:numId w:val="1"/>
        </w:numPr>
        <w:suppressAutoHyphens/>
        <w:autoSpaceDE w:val="0"/>
        <w:autoSpaceDN w:val="0"/>
        <w:adjustRightInd w:val="0"/>
        <w:spacing w:after="0"/>
        <w:ind w:hanging="284"/>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W przypadku zgłoszenia w protokole odbiorczym zastrzeżeń przez Zamawiającego, Wykonawca zobowiązany jest do usunięcia wad i braków poprzez wymianę przedmiotu umowy na wolny od wad, w terminie wskazanym przez Zamawiającego</w:t>
      </w:r>
      <w:r w:rsidR="00A97D17">
        <w:rPr>
          <w:rFonts w:ascii="Calibri" w:eastAsia="Times New Roman" w:hAnsi="Calibri" w:cs="Times New Roman"/>
          <w:sz w:val="24"/>
          <w:szCs w:val="24"/>
          <w:lang w:eastAsia="pl-PL"/>
        </w:rPr>
        <w:t>.</w:t>
      </w:r>
    </w:p>
    <w:p w14:paraId="0A936007" w14:textId="77777777" w:rsidR="00083A5A" w:rsidRPr="00083A5A" w:rsidRDefault="00083A5A" w:rsidP="00083A5A">
      <w:pPr>
        <w:widowControl w:val="0"/>
        <w:numPr>
          <w:ilvl w:val="0"/>
          <w:numId w:val="1"/>
        </w:numPr>
        <w:suppressAutoHyphens/>
        <w:autoSpaceDE w:val="0"/>
        <w:autoSpaceDN w:val="0"/>
        <w:adjustRightInd w:val="0"/>
        <w:spacing w:after="0"/>
        <w:ind w:hanging="284"/>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Za datę odbioru przyjmuje się datę podpisania protokołu odbiorczego bez zastrzeżeń.</w:t>
      </w:r>
    </w:p>
    <w:p w14:paraId="52D79381" w14:textId="77777777" w:rsidR="00083A5A" w:rsidRPr="00083A5A" w:rsidRDefault="00083A5A" w:rsidP="00083A5A">
      <w:pPr>
        <w:autoSpaceDE w:val="0"/>
        <w:autoSpaceDN w:val="0"/>
        <w:adjustRightInd w:val="0"/>
        <w:spacing w:after="0"/>
        <w:ind w:left="720"/>
        <w:jc w:val="both"/>
        <w:rPr>
          <w:rFonts w:ascii="Calibri" w:eastAsia="Times New Roman" w:hAnsi="Calibri" w:cs="Times New Roman"/>
          <w:sz w:val="24"/>
          <w:szCs w:val="24"/>
          <w:lang w:eastAsia="pl-PL"/>
        </w:rPr>
      </w:pPr>
    </w:p>
    <w:p w14:paraId="3342A716"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§3</w:t>
      </w:r>
    </w:p>
    <w:p w14:paraId="1F10CE10"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Wynagrodzenie i sposób płatności</w:t>
      </w:r>
    </w:p>
    <w:p w14:paraId="242DF63D" w14:textId="391601AD" w:rsidR="0086349E" w:rsidRPr="005C43AD" w:rsidRDefault="00083A5A" w:rsidP="005C43AD">
      <w:pPr>
        <w:widowControl w:val="0"/>
        <w:numPr>
          <w:ilvl w:val="0"/>
          <w:numId w:val="2"/>
        </w:numPr>
        <w:suppressAutoHyphens/>
        <w:autoSpaceDE w:val="0"/>
        <w:autoSpaceDN w:val="0"/>
        <w:adjustRightInd w:val="0"/>
        <w:spacing w:after="0"/>
        <w:ind w:hanging="284"/>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 xml:space="preserve">Za wykonanie przedmiotu umowy Zamawiający zapłaci Wykonawcy łączne wynagrodzenie w kwocie brutto </w:t>
      </w:r>
      <w:r w:rsidR="00F91A80">
        <w:rPr>
          <w:rFonts w:ascii="Calibri" w:eastAsia="Times New Roman" w:hAnsi="Calibri" w:cs="Times New Roman"/>
          <w:b/>
          <w:bCs/>
          <w:sz w:val="24"/>
          <w:szCs w:val="24"/>
          <w:lang w:eastAsia="pl-PL"/>
        </w:rPr>
        <w:t>………………..</w:t>
      </w:r>
      <w:r w:rsidR="00492BFF">
        <w:rPr>
          <w:rFonts w:ascii="Calibri" w:eastAsia="Times New Roman" w:hAnsi="Calibri" w:cs="Times New Roman"/>
          <w:sz w:val="24"/>
          <w:szCs w:val="24"/>
          <w:lang w:eastAsia="pl-PL"/>
        </w:rPr>
        <w:t xml:space="preserve"> </w:t>
      </w:r>
      <w:r w:rsidRPr="00083A5A">
        <w:rPr>
          <w:rFonts w:ascii="Calibri" w:eastAsia="Times New Roman" w:hAnsi="Calibri" w:cs="Times New Roman"/>
          <w:sz w:val="24"/>
          <w:szCs w:val="24"/>
          <w:lang w:eastAsia="pl-PL"/>
        </w:rPr>
        <w:t>złotych (słownie:</w:t>
      </w:r>
      <w:r w:rsidR="00492BFF">
        <w:rPr>
          <w:rFonts w:ascii="Calibri" w:eastAsia="Times New Roman" w:hAnsi="Calibri" w:cs="Times New Roman"/>
          <w:sz w:val="24"/>
          <w:szCs w:val="24"/>
          <w:lang w:eastAsia="pl-PL"/>
        </w:rPr>
        <w:t xml:space="preserve"> </w:t>
      </w:r>
      <w:r w:rsidR="00F91A80">
        <w:rPr>
          <w:rFonts w:ascii="Calibri" w:eastAsia="Times New Roman" w:hAnsi="Calibri" w:cs="Times New Roman"/>
          <w:sz w:val="24"/>
          <w:szCs w:val="24"/>
          <w:lang w:eastAsia="pl-PL"/>
        </w:rPr>
        <w:t>…………………………….</w:t>
      </w:r>
      <w:r w:rsidRPr="00083A5A">
        <w:rPr>
          <w:rFonts w:ascii="Calibri" w:eastAsia="Times New Roman" w:hAnsi="Calibri" w:cs="Times New Roman"/>
          <w:sz w:val="24"/>
          <w:szCs w:val="24"/>
          <w:lang w:eastAsia="pl-PL"/>
        </w:rPr>
        <w:t xml:space="preserve"> złotych), w tym, podatek od towarów i usług w wysokości </w:t>
      </w:r>
      <w:r w:rsidR="00F91A80">
        <w:rPr>
          <w:rFonts w:ascii="Calibri" w:eastAsia="Times New Roman" w:hAnsi="Calibri" w:cs="Times New Roman"/>
          <w:b/>
          <w:bCs/>
          <w:sz w:val="24"/>
          <w:szCs w:val="24"/>
          <w:lang w:eastAsia="pl-PL"/>
        </w:rPr>
        <w:t>………………….</w:t>
      </w:r>
      <w:r w:rsidRPr="00083A5A">
        <w:rPr>
          <w:rFonts w:ascii="Calibri" w:eastAsia="Times New Roman" w:hAnsi="Calibri" w:cs="Times New Roman"/>
          <w:sz w:val="24"/>
          <w:szCs w:val="24"/>
          <w:lang w:eastAsia="pl-PL"/>
        </w:rPr>
        <w:t xml:space="preserve">zł, </w:t>
      </w:r>
    </w:p>
    <w:p w14:paraId="2BF37729" w14:textId="77777777" w:rsidR="004F6B74" w:rsidRPr="004F6B74" w:rsidRDefault="00083A5A" w:rsidP="00083A5A">
      <w:pPr>
        <w:widowControl w:val="0"/>
        <w:numPr>
          <w:ilvl w:val="0"/>
          <w:numId w:val="2"/>
        </w:numPr>
        <w:suppressAutoHyphens/>
        <w:autoSpaceDE w:val="0"/>
        <w:autoSpaceDN w:val="0"/>
        <w:adjustRightInd w:val="0"/>
        <w:spacing w:after="0"/>
        <w:ind w:hanging="284"/>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 xml:space="preserve">Wynagrodzenie jest ostateczne i nie podlega zmianie w trakcie realizacji umowy. Określone w ofercie Wykonawcy ceny jednostkowe dla poszczególnych materiałów promocyjnych </w:t>
      </w:r>
      <w:r w:rsidR="004F6B74">
        <w:rPr>
          <w:rFonts w:ascii="Calibri" w:eastAsia="Times New Roman" w:hAnsi="Calibri" w:cs="Times New Roman"/>
          <w:sz w:val="24"/>
          <w:szCs w:val="24"/>
          <w:lang w:eastAsia="pl-PL"/>
        </w:rPr>
        <w:br/>
      </w:r>
      <w:r w:rsidRPr="00083A5A">
        <w:rPr>
          <w:rFonts w:ascii="Calibri" w:eastAsia="Times New Roman" w:hAnsi="Calibri" w:cs="Times New Roman"/>
          <w:sz w:val="24"/>
          <w:szCs w:val="24"/>
          <w:lang w:eastAsia="pl-PL"/>
        </w:rPr>
        <w:t xml:space="preserve">i reklamowych są stałe przez cały okres obowiązywania niniejszej umowy </w:t>
      </w:r>
    </w:p>
    <w:p w14:paraId="362F2042" w14:textId="77777777" w:rsidR="00083A5A" w:rsidRPr="00083A5A" w:rsidRDefault="00083A5A" w:rsidP="00083A5A">
      <w:pPr>
        <w:widowControl w:val="0"/>
        <w:numPr>
          <w:ilvl w:val="0"/>
          <w:numId w:val="2"/>
        </w:numPr>
        <w:suppressAutoHyphens/>
        <w:autoSpaceDE w:val="0"/>
        <w:autoSpaceDN w:val="0"/>
        <w:adjustRightInd w:val="0"/>
        <w:spacing w:after="0"/>
        <w:ind w:hanging="284"/>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 xml:space="preserve">Wynagrodzenie, o którym mowa w ust. 1 płatne będzie po wykonaniu zamówienia  </w:t>
      </w:r>
      <w:r w:rsidR="004F6B74">
        <w:rPr>
          <w:rFonts w:ascii="Calibri" w:eastAsia="Times New Roman" w:hAnsi="Calibri" w:cs="Times New Roman"/>
          <w:sz w:val="24"/>
          <w:szCs w:val="24"/>
          <w:lang w:eastAsia="pl-PL"/>
        </w:rPr>
        <w:br/>
      </w:r>
      <w:r w:rsidRPr="00083A5A">
        <w:rPr>
          <w:rFonts w:ascii="Calibri" w:eastAsia="Times New Roman" w:hAnsi="Calibri" w:cs="Times New Roman"/>
          <w:sz w:val="24"/>
          <w:szCs w:val="24"/>
          <w:lang w:eastAsia="pl-PL"/>
        </w:rPr>
        <w:t>i odebraniu go bez zastrzeżeń przez Zamawiającego, na podstawie wystawionej faktury.</w:t>
      </w:r>
    </w:p>
    <w:p w14:paraId="48F55EF0" w14:textId="4E304896" w:rsidR="00083A5A" w:rsidRPr="00083A5A" w:rsidRDefault="00083A5A" w:rsidP="00083A5A">
      <w:pPr>
        <w:widowControl w:val="0"/>
        <w:numPr>
          <w:ilvl w:val="0"/>
          <w:numId w:val="2"/>
        </w:numPr>
        <w:suppressAutoHyphens/>
        <w:autoSpaceDE w:val="0"/>
        <w:autoSpaceDN w:val="0"/>
        <w:adjustRightInd w:val="0"/>
        <w:spacing w:after="0"/>
        <w:ind w:hanging="284"/>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Podstawę do wystawienia faktury stanowić będzie podpisany przez obie strony bez zastrzeżeń protokół odbioru</w:t>
      </w:r>
      <w:r w:rsidR="00454E70">
        <w:rPr>
          <w:rFonts w:ascii="Calibri" w:eastAsia="Times New Roman" w:hAnsi="Calibri" w:cs="Times New Roman"/>
          <w:sz w:val="24"/>
          <w:szCs w:val="24"/>
          <w:lang w:eastAsia="pl-PL"/>
        </w:rPr>
        <w:t>.</w:t>
      </w:r>
    </w:p>
    <w:p w14:paraId="67C981F8" w14:textId="7540E52A" w:rsidR="003F3A1A" w:rsidRPr="003F3A1A" w:rsidRDefault="003F3A1A" w:rsidP="003F3A1A">
      <w:pPr>
        <w:pStyle w:val="Akapitzlist"/>
        <w:widowControl w:val="0"/>
        <w:numPr>
          <w:ilvl w:val="0"/>
          <w:numId w:val="2"/>
        </w:numPr>
        <w:suppressAutoHyphens/>
        <w:autoSpaceDE w:val="0"/>
        <w:autoSpaceDN w:val="0"/>
        <w:adjustRightInd w:val="0"/>
        <w:spacing w:after="0"/>
        <w:jc w:val="both"/>
        <w:rPr>
          <w:rFonts w:ascii="Calibri" w:eastAsia="Times New Roman" w:hAnsi="Calibri" w:cs="Times New Roman"/>
          <w:bCs/>
          <w:sz w:val="24"/>
          <w:szCs w:val="24"/>
          <w:lang w:eastAsia="pl-PL"/>
        </w:rPr>
      </w:pPr>
      <w:r w:rsidRPr="003F3A1A">
        <w:rPr>
          <w:rFonts w:ascii="Calibri" w:eastAsia="Times New Roman" w:hAnsi="Calibri" w:cs="Times New Roman"/>
          <w:sz w:val="24"/>
          <w:szCs w:val="24"/>
          <w:lang w:eastAsia="pl-PL"/>
        </w:rPr>
        <w:t>Wykonawca zobowiązany jest do wystawienia faktury w Krajowym Systemie e-Faktur (</w:t>
      </w:r>
      <w:proofErr w:type="spellStart"/>
      <w:r w:rsidRPr="003F3A1A">
        <w:rPr>
          <w:rFonts w:ascii="Calibri" w:eastAsia="Times New Roman" w:hAnsi="Calibri" w:cs="Times New Roman"/>
          <w:sz w:val="24"/>
          <w:szCs w:val="24"/>
          <w:lang w:eastAsia="pl-PL"/>
        </w:rPr>
        <w:t>KSeF</w:t>
      </w:r>
      <w:proofErr w:type="spellEnd"/>
      <w:r w:rsidRPr="003F3A1A">
        <w:rPr>
          <w:rFonts w:ascii="Calibri" w:eastAsia="Times New Roman" w:hAnsi="Calibri" w:cs="Times New Roman"/>
          <w:sz w:val="24"/>
          <w:szCs w:val="24"/>
          <w:lang w:eastAsia="pl-PL"/>
        </w:rPr>
        <w:t>) z prawidłowym wskazaniem danych</w:t>
      </w:r>
      <w:r w:rsidRPr="003F3A1A">
        <w:rPr>
          <w:rFonts w:ascii="Calibri" w:eastAsia="Times New Roman" w:hAnsi="Calibri" w:cs="Times New Roman"/>
          <w:bCs/>
          <w:sz w:val="24"/>
          <w:szCs w:val="24"/>
          <w:lang w:eastAsia="pl-PL"/>
        </w:rPr>
        <w:t>:</w:t>
      </w:r>
    </w:p>
    <w:p w14:paraId="6D8C63DD" w14:textId="77777777" w:rsidR="003F3A1A" w:rsidRDefault="003F3A1A" w:rsidP="003F3A1A">
      <w:pPr>
        <w:widowControl w:val="0"/>
        <w:suppressAutoHyphens/>
        <w:autoSpaceDE w:val="0"/>
        <w:autoSpaceDN w:val="0"/>
        <w:adjustRightInd w:val="0"/>
        <w:spacing w:after="0"/>
        <w:ind w:left="720"/>
        <w:jc w:val="both"/>
        <w:rPr>
          <w:rFonts w:ascii="Calibri" w:eastAsia="Times New Roman" w:hAnsi="Calibri" w:cs="Times New Roman"/>
          <w:b/>
          <w:sz w:val="24"/>
          <w:szCs w:val="24"/>
          <w:lang w:eastAsia="pl-PL"/>
        </w:rPr>
      </w:pPr>
    </w:p>
    <w:p w14:paraId="1649378D" w14:textId="77777777" w:rsidR="003F3A1A" w:rsidRPr="003F3A1A" w:rsidRDefault="003F3A1A" w:rsidP="003F3A1A">
      <w:pPr>
        <w:widowControl w:val="0"/>
        <w:suppressAutoHyphens/>
        <w:autoSpaceDE w:val="0"/>
        <w:autoSpaceDN w:val="0"/>
        <w:adjustRightInd w:val="0"/>
        <w:spacing w:after="0"/>
        <w:ind w:left="720"/>
        <w:jc w:val="both"/>
        <w:rPr>
          <w:rFonts w:ascii="Calibri" w:eastAsia="Times New Roman" w:hAnsi="Calibri" w:cs="Times New Roman"/>
          <w:b/>
          <w:sz w:val="24"/>
          <w:szCs w:val="24"/>
          <w:lang w:eastAsia="pl-PL"/>
        </w:rPr>
      </w:pPr>
      <w:r w:rsidRPr="003F3A1A">
        <w:rPr>
          <w:rFonts w:ascii="Calibri" w:eastAsia="Times New Roman" w:hAnsi="Calibri" w:cs="Times New Roman"/>
          <w:b/>
          <w:bCs/>
          <w:sz w:val="24"/>
          <w:szCs w:val="24"/>
          <w:lang w:eastAsia="pl-PL"/>
        </w:rPr>
        <w:t xml:space="preserve">Nabywca (Podmiot 2 w strukturze </w:t>
      </w:r>
      <w:proofErr w:type="spellStart"/>
      <w:r w:rsidRPr="003F3A1A">
        <w:rPr>
          <w:rFonts w:ascii="Calibri" w:eastAsia="Times New Roman" w:hAnsi="Calibri" w:cs="Times New Roman"/>
          <w:b/>
          <w:bCs/>
          <w:sz w:val="24"/>
          <w:szCs w:val="24"/>
          <w:lang w:eastAsia="pl-PL"/>
        </w:rPr>
        <w:t>KSeF</w:t>
      </w:r>
      <w:proofErr w:type="spellEnd"/>
      <w:r w:rsidRPr="003F3A1A">
        <w:rPr>
          <w:rFonts w:ascii="Calibri" w:eastAsia="Times New Roman" w:hAnsi="Calibri" w:cs="Times New Roman"/>
          <w:b/>
          <w:bCs/>
          <w:sz w:val="24"/>
          <w:szCs w:val="24"/>
          <w:lang w:eastAsia="pl-PL"/>
        </w:rPr>
        <w:t>):</w:t>
      </w:r>
    </w:p>
    <w:p w14:paraId="11E4EA00" w14:textId="77777777" w:rsidR="003F3A1A" w:rsidRPr="003F3A1A" w:rsidRDefault="003F3A1A" w:rsidP="003F3A1A">
      <w:pPr>
        <w:pStyle w:val="Akapitzlist"/>
        <w:widowControl w:val="0"/>
        <w:numPr>
          <w:ilvl w:val="0"/>
          <w:numId w:val="12"/>
        </w:numPr>
        <w:suppressAutoHyphens/>
        <w:autoSpaceDE w:val="0"/>
        <w:autoSpaceDN w:val="0"/>
        <w:adjustRightInd w:val="0"/>
        <w:spacing w:after="0"/>
        <w:jc w:val="both"/>
        <w:rPr>
          <w:rFonts w:ascii="Calibri" w:eastAsia="Times New Roman" w:hAnsi="Calibri" w:cs="Times New Roman"/>
          <w:bCs/>
          <w:sz w:val="24"/>
          <w:szCs w:val="24"/>
          <w:lang w:eastAsia="pl-PL"/>
        </w:rPr>
      </w:pPr>
      <w:r w:rsidRPr="003F3A1A">
        <w:rPr>
          <w:rFonts w:ascii="Calibri" w:eastAsia="Times New Roman" w:hAnsi="Calibri" w:cs="Times New Roman"/>
          <w:b/>
          <w:bCs/>
          <w:sz w:val="24"/>
          <w:szCs w:val="24"/>
          <w:lang w:eastAsia="pl-PL"/>
        </w:rPr>
        <w:t>Nazwa:</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Gmina Miejska Jarosław</w:t>
      </w:r>
    </w:p>
    <w:p w14:paraId="15F1CA4F" w14:textId="77777777" w:rsidR="003F3A1A" w:rsidRPr="003F3A1A" w:rsidRDefault="003F3A1A" w:rsidP="003F3A1A">
      <w:pPr>
        <w:pStyle w:val="Akapitzlist"/>
        <w:widowControl w:val="0"/>
        <w:numPr>
          <w:ilvl w:val="0"/>
          <w:numId w:val="12"/>
        </w:numPr>
        <w:suppressAutoHyphens/>
        <w:autoSpaceDE w:val="0"/>
        <w:autoSpaceDN w:val="0"/>
        <w:adjustRightInd w:val="0"/>
        <w:spacing w:after="0"/>
        <w:jc w:val="both"/>
        <w:rPr>
          <w:rFonts w:ascii="Calibri" w:eastAsia="Times New Roman" w:hAnsi="Calibri" w:cs="Times New Roman"/>
          <w:b/>
          <w:sz w:val="24"/>
          <w:szCs w:val="24"/>
          <w:lang w:eastAsia="pl-PL"/>
        </w:rPr>
      </w:pPr>
      <w:r w:rsidRPr="003F3A1A">
        <w:rPr>
          <w:rFonts w:ascii="Calibri" w:eastAsia="Times New Roman" w:hAnsi="Calibri" w:cs="Times New Roman"/>
          <w:b/>
          <w:bCs/>
          <w:sz w:val="24"/>
          <w:szCs w:val="24"/>
          <w:lang w:eastAsia="pl-PL"/>
        </w:rPr>
        <w:t>Adres:</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ul. Rynek 1, 37-500 Jarosław</w:t>
      </w:r>
    </w:p>
    <w:p w14:paraId="77EAF709" w14:textId="77777777" w:rsidR="003F3A1A" w:rsidRPr="003F3A1A" w:rsidRDefault="003F3A1A" w:rsidP="003F3A1A">
      <w:pPr>
        <w:pStyle w:val="Akapitzlist"/>
        <w:widowControl w:val="0"/>
        <w:numPr>
          <w:ilvl w:val="0"/>
          <w:numId w:val="12"/>
        </w:numPr>
        <w:suppressAutoHyphens/>
        <w:autoSpaceDE w:val="0"/>
        <w:autoSpaceDN w:val="0"/>
        <w:adjustRightInd w:val="0"/>
        <w:spacing w:after="0"/>
        <w:jc w:val="both"/>
        <w:rPr>
          <w:rFonts w:ascii="Calibri" w:eastAsia="Times New Roman" w:hAnsi="Calibri" w:cs="Times New Roman"/>
          <w:b/>
          <w:sz w:val="24"/>
          <w:szCs w:val="24"/>
          <w:lang w:eastAsia="pl-PL"/>
        </w:rPr>
      </w:pPr>
      <w:r w:rsidRPr="003F3A1A">
        <w:rPr>
          <w:rFonts w:ascii="Calibri" w:eastAsia="Times New Roman" w:hAnsi="Calibri" w:cs="Times New Roman"/>
          <w:b/>
          <w:bCs/>
          <w:sz w:val="24"/>
          <w:szCs w:val="24"/>
          <w:lang w:eastAsia="pl-PL"/>
        </w:rPr>
        <w:t>NIP:</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7922031550</w:t>
      </w:r>
    </w:p>
    <w:p w14:paraId="0C141945" w14:textId="77777777" w:rsidR="003F3A1A" w:rsidRPr="003F3A1A" w:rsidRDefault="003F3A1A" w:rsidP="003F3A1A">
      <w:pPr>
        <w:pStyle w:val="Akapitzlist"/>
        <w:widowControl w:val="0"/>
        <w:numPr>
          <w:ilvl w:val="0"/>
          <w:numId w:val="12"/>
        </w:numPr>
        <w:suppressAutoHyphens/>
        <w:autoSpaceDE w:val="0"/>
        <w:autoSpaceDN w:val="0"/>
        <w:adjustRightInd w:val="0"/>
        <w:spacing w:after="0"/>
        <w:jc w:val="both"/>
        <w:rPr>
          <w:rFonts w:ascii="Calibri" w:eastAsia="Times New Roman" w:hAnsi="Calibri" w:cs="Times New Roman"/>
          <w:bCs/>
          <w:sz w:val="24"/>
          <w:szCs w:val="24"/>
          <w:lang w:eastAsia="pl-PL"/>
        </w:rPr>
      </w:pPr>
      <w:r w:rsidRPr="003F3A1A">
        <w:rPr>
          <w:rFonts w:ascii="Calibri" w:eastAsia="Times New Roman" w:hAnsi="Calibri" w:cs="Times New Roman"/>
          <w:b/>
          <w:bCs/>
          <w:sz w:val="24"/>
          <w:szCs w:val="24"/>
          <w:lang w:eastAsia="pl-PL"/>
        </w:rPr>
        <w:t>Znacznik JST:</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Prosimy o zaznaczenie wartości „1” w polu JST (oznacza to, że faktura dotyczy jednostki podrzędnej JST).</w:t>
      </w:r>
    </w:p>
    <w:p w14:paraId="5615CBA4" w14:textId="77777777" w:rsidR="003F3A1A" w:rsidRPr="003F3A1A" w:rsidRDefault="003F3A1A" w:rsidP="003F3A1A">
      <w:pPr>
        <w:widowControl w:val="0"/>
        <w:suppressAutoHyphens/>
        <w:autoSpaceDE w:val="0"/>
        <w:autoSpaceDN w:val="0"/>
        <w:adjustRightInd w:val="0"/>
        <w:spacing w:after="0"/>
        <w:ind w:left="720"/>
        <w:jc w:val="both"/>
        <w:rPr>
          <w:rFonts w:ascii="Calibri" w:eastAsia="Times New Roman" w:hAnsi="Calibri" w:cs="Times New Roman"/>
          <w:b/>
          <w:sz w:val="24"/>
          <w:szCs w:val="24"/>
          <w:lang w:eastAsia="pl-PL"/>
        </w:rPr>
      </w:pPr>
    </w:p>
    <w:p w14:paraId="7A1A2F6C" w14:textId="77777777" w:rsidR="003F3A1A" w:rsidRPr="003F3A1A" w:rsidRDefault="003F3A1A" w:rsidP="003F3A1A">
      <w:pPr>
        <w:widowControl w:val="0"/>
        <w:suppressAutoHyphens/>
        <w:autoSpaceDE w:val="0"/>
        <w:autoSpaceDN w:val="0"/>
        <w:adjustRightInd w:val="0"/>
        <w:spacing w:after="0"/>
        <w:ind w:left="720"/>
        <w:jc w:val="both"/>
        <w:rPr>
          <w:rFonts w:ascii="Calibri" w:eastAsia="Times New Roman" w:hAnsi="Calibri" w:cs="Times New Roman"/>
          <w:b/>
          <w:sz w:val="24"/>
          <w:szCs w:val="24"/>
          <w:lang w:eastAsia="pl-PL"/>
        </w:rPr>
      </w:pPr>
      <w:r w:rsidRPr="003F3A1A">
        <w:rPr>
          <w:rFonts w:ascii="Calibri" w:eastAsia="Times New Roman" w:hAnsi="Calibri" w:cs="Times New Roman"/>
          <w:b/>
          <w:bCs/>
          <w:sz w:val="24"/>
          <w:szCs w:val="24"/>
          <w:lang w:eastAsia="pl-PL"/>
        </w:rPr>
        <w:t xml:space="preserve">Odbiorca (Podmiot 3 w strukturze </w:t>
      </w:r>
      <w:proofErr w:type="spellStart"/>
      <w:r w:rsidRPr="003F3A1A">
        <w:rPr>
          <w:rFonts w:ascii="Calibri" w:eastAsia="Times New Roman" w:hAnsi="Calibri" w:cs="Times New Roman"/>
          <w:b/>
          <w:bCs/>
          <w:sz w:val="24"/>
          <w:szCs w:val="24"/>
          <w:lang w:eastAsia="pl-PL"/>
        </w:rPr>
        <w:t>KSeF</w:t>
      </w:r>
      <w:proofErr w:type="spellEnd"/>
      <w:r w:rsidRPr="003F3A1A">
        <w:rPr>
          <w:rFonts w:ascii="Calibri" w:eastAsia="Times New Roman" w:hAnsi="Calibri" w:cs="Times New Roman"/>
          <w:b/>
          <w:bCs/>
          <w:sz w:val="24"/>
          <w:szCs w:val="24"/>
          <w:lang w:eastAsia="pl-PL"/>
        </w:rPr>
        <w:t>):</w:t>
      </w:r>
    </w:p>
    <w:p w14:paraId="599A4DC0" w14:textId="77777777" w:rsidR="003F3A1A" w:rsidRPr="003F3A1A" w:rsidRDefault="003F3A1A" w:rsidP="003F3A1A">
      <w:pPr>
        <w:pStyle w:val="Akapitzlist"/>
        <w:widowControl w:val="0"/>
        <w:numPr>
          <w:ilvl w:val="0"/>
          <w:numId w:val="13"/>
        </w:numPr>
        <w:suppressAutoHyphens/>
        <w:autoSpaceDE w:val="0"/>
        <w:autoSpaceDN w:val="0"/>
        <w:adjustRightInd w:val="0"/>
        <w:spacing w:after="0"/>
        <w:jc w:val="both"/>
        <w:rPr>
          <w:rFonts w:ascii="Calibri" w:eastAsia="Times New Roman" w:hAnsi="Calibri" w:cs="Times New Roman"/>
          <w:b/>
          <w:sz w:val="24"/>
          <w:szCs w:val="24"/>
          <w:lang w:eastAsia="pl-PL"/>
        </w:rPr>
      </w:pPr>
      <w:r w:rsidRPr="003F3A1A">
        <w:rPr>
          <w:rFonts w:ascii="Calibri" w:eastAsia="Times New Roman" w:hAnsi="Calibri" w:cs="Times New Roman"/>
          <w:b/>
          <w:bCs/>
          <w:sz w:val="24"/>
          <w:szCs w:val="24"/>
          <w:lang w:eastAsia="pl-PL"/>
        </w:rPr>
        <w:t>Nazwa:</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Urząd Miasta Jarosławia</w:t>
      </w:r>
    </w:p>
    <w:p w14:paraId="0FA5A0FC" w14:textId="77777777" w:rsidR="003F3A1A" w:rsidRPr="003F3A1A" w:rsidRDefault="003F3A1A" w:rsidP="003F3A1A">
      <w:pPr>
        <w:pStyle w:val="Akapitzlist"/>
        <w:widowControl w:val="0"/>
        <w:numPr>
          <w:ilvl w:val="0"/>
          <w:numId w:val="13"/>
        </w:numPr>
        <w:suppressAutoHyphens/>
        <w:autoSpaceDE w:val="0"/>
        <w:autoSpaceDN w:val="0"/>
        <w:adjustRightInd w:val="0"/>
        <w:spacing w:after="0"/>
        <w:jc w:val="both"/>
        <w:rPr>
          <w:rFonts w:ascii="Calibri" w:eastAsia="Times New Roman" w:hAnsi="Calibri" w:cs="Times New Roman"/>
          <w:bCs/>
          <w:sz w:val="24"/>
          <w:szCs w:val="24"/>
          <w:lang w:eastAsia="pl-PL"/>
        </w:rPr>
      </w:pPr>
      <w:r w:rsidRPr="003F3A1A">
        <w:rPr>
          <w:rFonts w:ascii="Calibri" w:eastAsia="Times New Roman" w:hAnsi="Calibri" w:cs="Times New Roman"/>
          <w:b/>
          <w:bCs/>
          <w:sz w:val="24"/>
          <w:szCs w:val="24"/>
          <w:lang w:eastAsia="pl-PL"/>
        </w:rPr>
        <w:t>Adres:</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ul. Rynek 1, 37-500 Jarosław</w:t>
      </w:r>
    </w:p>
    <w:p w14:paraId="601D9C0B" w14:textId="77777777" w:rsidR="003F3A1A" w:rsidRPr="003F3A1A" w:rsidRDefault="003F3A1A" w:rsidP="003F3A1A">
      <w:pPr>
        <w:pStyle w:val="Akapitzlist"/>
        <w:widowControl w:val="0"/>
        <w:numPr>
          <w:ilvl w:val="0"/>
          <w:numId w:val="13"/>
        </w:numPr>
        <w:suppressAutoHyphens/>
        <w:autoSpaceDE w:val="0"/>
        <w:autoSpaceDN w:val="0"/>
        <w:adjustRightInd w:val="0"/>
        <w:spacing w:after="0"/>
        <w:jc w:val="both"/>
        <w:rPr>
          <w:rFonts w:ascii="Calibri" w:eastAsia="Times New Roman" w:hAnsi="Calibri" w:cs="Times New Roman"/>
          <w:b/>
          <w:sz w:val="24"/>
          <w:szCs w:val="24"/>
          <w:lang w:eastAsia="pl-PL"/>
        </w:rPr>
      </w:pPr>
      <w:r w:rsidRPr="003F3A1A">
        <w:rPr>
          <w:rFonts w:ascii="Calibri" w:eastAsia="Times New Roman" w:hAnsi="Calibri" w:cs="Times New Roman"/>
          <w:b/>
          <w:bCs/>
          <w:sz w:val="24"/>
          <w:szCs w:val="24"/>
          <w:lang w:eastAsia="pl-PL"/>
        </w:rPr>
        <w:t>NIP:</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7921006136</w:t>
      </w:r>
    </w:p>
    <w:p w14:paraId="6AF82A2F" w14:textId="77777777" w:rsidR="003F3A1A" w:rsidRPr="003F3A1A" w:rsidRDefault="003F3A1A" w:rsidP="003F3A1A">
      <w:pPr>
        <w:pStyle w:val="Akapitzlist"/>
        <w:widowControl w:val="0"/>
        <w:numPr>
          <w:ilvl w:val="0"/>
          <w:numId w:val="13"/>
        </w:numPr>
        <w:suppressAutoHyphens/>
        <w:autoSpaceDE w:val="0"/>
        <w:autoSpaceDN w:val="0"/>
        <w:adjustRightInd w:val="0"/>
        <w:spacing w:after="0"/>
        <w:jc w:val="both"/>
        <w:rPr>
          <w:rFonts w:ascii="Calibri" w:eastAsia="Times New Roman" w:hAnsi="Calibri" w:cs="Times New Roman"/>
          <w:b/>
          <w:sz w:val="24"/>
          <w:szCs w:val="24"/>
          <w:lang w:eastAsia="pl-PL"/>
        </w:rPr>
      </w:pPr>
      <w:r w:rsidRPr="003F3A1A">
        <w:rPr>
          <w:rFonts w:ascii="Calibri" w:eastAsia="Times New Roman" w:hAnsi="Calibri" w:cs="Times New Roman"/>
          <w:b/>
          <w:bCs/>
          <w:sz w:val="24"/>
          <w:szCs w:val="24"/>
          <w:lang w:eastAsia="pl-PL"/>
        </w:rPr>
        <w:t>Rola Odbiorcy:</w:t>
      </w:r>
      <w:r w:rsidRPr="003F3A1A">
        <w:rPr>
          <w:rFonts w:ascii="Calibri" w:eastAsia="Times New Roman" w:hAnsi="Calibri" w:cs="Times New Roman"/>
          <w:b/>
          <w:sz w:val="24"/>
          <w:szCs w:val="24"/>
          <w:lang w:eastAsia="pl-PL"/>
        </w:rPr>
        <w:t xml:space="preserve"> </w:t>
      </w:r>
      <w:r w:rsidRPr="003F3A1A">
        <w:rPr>
          <w:rFonts w:ascii="Calibri" w:eastAsia="Times New Roman" w:hAnsi="Calibri" w:cs="Times New Roman"/>
          <w:bCs/>
          <w:sz w:val="24"/>
          <w:szCs w:val="24"/>
          <w:lang w:eastAsia="pl-PL"/>
        </w:rPr>
        <w:t>Prosimy o określenie roli jako „8” (JST – odbiorca).</w:t>
      </w:r>
    </w:p>
    <w:p w14:paraId="608E7CF3" w14:textId="77777777" w:rsidR="003F3A1A" w:rsidRPr="00083A5A" w:rsidRDefault="003F3A1A" w:rsidP="003F3A1A">
      <w:pPr>
        <w:widowControl w:val="0"/>
        <w:suppressAutoHyphens/>
        <w:autoSpaceDE w:val="0"/>
        <w:autoSpaceDN w:val="0"/>
        <w:adjustRightInd w:val="0"/>
        <w:spacing w:after="0"/>
        <w:ind w:left="720"/>
        <w:jc w:val="both"/>
        <w:rPr>
          <w:rFonts w:ascii="Calibri" w:eastAsia="Times New Roman" w:hAnsi="Calibri" w:cs="Times New Roman"/>
          <w:b/>
          <w:sz w:val="24"/>
          <w:szCs w:val="24"/>
          <w:lang w:eastAsia="pl-PL"/>
        </w:rPr>
      </w:pPr>
    </w:p>
    <w:p w14:paraId="4ECDB755" w14:textId="31067BC0" w:rsidR="00083A5A" w:rsidRPr="00083A5A" w:rsidRDefault="00083A5A" w:rsidP="00083A5A">
      <w:pPr>
        <w:widowControl w:val="0"/>
        <w:numPr>
          <w:ilvl w:val="0"/>
          <w:numId w:val="2"/>
        </w:numPr>
        <w:suppressAutoHyphens/>
        <w:autoSpaceDE w:val="0"/>
        <w:autoSpaceDN w:val="0"/>
        <w:adjustRightInd w:val="0"/>
        <w:spacing w:after="0"/>
        <w:ind w:hanging="284"/>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 xml:space="preserve">Wynagrodzenie płatne będzie przelewem na rachunek Wykonawcy nr </w:t>
      </w:r>
      <w:r w:rsidR="005C43AD">
        <w:rPr>
          <w:rFonts w:ascii="Calibri" w:eastAsia="Times New Roman" w:hAnsi="Calibri" w:cs="Times New Roman"/>
          <w:sz w:val="24"/>
          <w:szCs w:val="24"/>
          <w:lang w:eastAsia="pl-PL"/>
        </w:rPr>
        <w:t>…………………………</w:t>
      </w:r>
      <w:r w:rsidR="00A55F7A" w:rsidRPr="00A55F7A">
        <w:rPr>
          <w:rFonts w:ascii="Calibri" w:eastAsia="Times New Roman" w:hAnsi="Calibri" w:cs="Times New Roman"/>
          <w:sz w:val="24"/>
          <w:szCs w:val="24"/>
          <w:lang w:eastAsia="pl-PL"/>
        </w:rPr>
        <w:t xml:space="preserve"> </w:t>
      </w:r>
      <w:r w:rsidR="005C43AD">
        <w:rPr>
          <w:rFonts w:ascii="Calibri" w:eastAsia="Times New Roman" w:hAnsi="Calibri" w:cs="Times New Roman"/>
          <w:sz w:val="24"/>
          <w:szCs w:val="24"/>
          <w:lang w:eastAsia="pl-PL"/>
        </w:rPr>
        <w:t xml:space="preserve">……………, </w:t>
      </w:r>
      <w:r w:rsidRPr="00083A5A">
        <w:rPr>
          <w:rFonts w:ascii="Calibri" w:eastAsia="Times New Roman" w:hAnsi="Calibri" w:cs="Times New Roman"/>
          <w:sz w:val="24"/>
          <w:szCs w:val="24"/>
          <w:lang w:eastAsia="pl-PL"/>
        </w:rPr>
        <w:t>w terminie  14 dni od dnia otrzymania przez Zamawiającego prawidłowo wystawionej faktury.</w:t>
      </w:r>
    </w:p>
    <w:p w14:paraId="44FF0BB9" w14:textId="77777777" w:rsidR="00083A5A" w:rsidRPr="00083A5A" w:rsidRDefault="00083A5A" w:rsidP="00083A5A">
      <w:pPr>
        <w:widowControl w:val="0"/>
        <w:numPr>
          <w:ilvl w:val="0"/>
          <w:numId w:val="2"/>
        </w:numPr>
        <w:suppressAutoHyphens/>
        <w:autoSpaceDE w:val="0"/>
        <w:autoSpaceDN w:val="0"/>
        <w:adjustRightInd w:val="0"/>
        <w:spacing w:after="0"/>
        <w:ind w:hanging="284"/>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lastRenderedPageBreak/>
        <w:t>Za datę terminowej płatności Strony uznają datę obciążenia rachunku bankowego Zamawiającego.</w:t>
      </w:r>
    </w:p>
    <w:p w14:paraId="07719BDE" w14:textId="58088CB4" w:rsidR="00083A5A" w:rsidRPr="008936E1" w:rsidRDefault="00083A5A" w:rsidP="00083A5A">
      <w:pPr>
        <w:widowControl w:val="0"/>
        <w:numPr>
          <w:ilvl w:val="0"/>
          <w:numId w:val="2"/>
        </w:numPr>
        <w:suppressAutoHyphens/>
        <w:autoSpaceDE w:val="0"/>
        <w:autoSpaceDN w:val="0"/>
        <w:adjustRightInd w:val="0"/>
        <w:spacing w:after="0"/>
        <w:ind w:hanging="284"/>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Strony zgodnie stwierdzają, że wynagrodzenie określone w ust. 1 wyczerpuje całkowicie zobowiązania Zamawiającego na rzecz Wykonawcy z tytułu zamówienia objętego niniejszą umową.</w:t>
      </w:r>
    </w:p>
    <w:p w14:paraId="7F9B8C87" w14:textId="77777777" w:rsidR="008936E1" w:rsidRPr="008936E1" w:rsidRDefault="008936E1" w:rsidP="008936E1">
      <w:pPr>
        <w:widowControl w:val="0"/>
        <w:numPr>
          <w:ilvl w:val="0"/>
          <w:numId w:val="2"/>
        </w:numPr>
        <w:suppressAutoHyphens/>
        <w:autoSpaceDE w:val="0"/>
        <w:autoSpaceDN w:val="0"/>
        <w:adjustRightInd w:val="0"/>
        <w:spacing w:after="0"/>
        <w:jc w:val="both"/>
        <w:rPr>
          <w:rFonts w:ascii="Calibri" w:eastAsia="Times New Roman" w:hAnsi="Calibri" w:cs="Times New Roman"/>
          <w:bCs/>
          <w:sz w:val="24"/>
          <w:szCs w:val="24"/>
          <w:lang w:eastAsia="pl-PL"/>
        </w:rPr>
      </w:pPr>
      <w:r w:rsidRPr="008936E1">
        <w:rPr>
          <w:rFonts w:ascii="Calibri" w:eastAsia="Times New Roman" w:hAnsi="Calibri" w:cs="Times New Roman"/>
          <w:bCs/>
          <w:sz w:val="24"/>
          <w:szCs w:val="24"/>
          <w:lang w:eastAsia="pl-PL"/>
        </w:rPr>
        <w:t xml:space="preserve">Zamawiający zastrzega sobie prawo rozliczenia płatności wynikającej z umowy </w:t>
      </w:r>
    </w:p>
    <w:p w14:paraId="0D6B23E9" w14:textId="77777777" w:rsidR="008936E1" w:rsidRPr="008936E1" w:rsidRDefault="008936E1" w:rsidP="00DF09B4">
      <w:pPr>
        <w:widowControl w:val="0"/>
        <w:suppressAutoHyphens/>
        <w:autoSpaceDE w:val="0"/>
        <w:autoSpaceDN w:val="0"/>
        <w:adjustRightInd w:val="0"/>
        <w:spacing w:after="0"/>
        <w:ind w:left="720"/>
        <w:jc w:val="both"/>
        <w:rPr>
          <w:rFonts w:ascii="Calibri" w:eastAsia="Times New Roman" w:hAnsi="Calibri" w:cs="Times New Roman"/>
          <w:bCs/>
          <w:sz w:val="24"/>
          <w:szCs w:val="24"/>
          <w:lang w:eastAsia="pl-PL"/>
        </w:rPr>
      </w:pPr>
      <w:r w:rsidRPr="008936E1">
        <w:rPr>
          <w:rFonts w:ascii="Calibri" w:eastAsia="Times New Roman" w:hAnsi="Calibri" w:cs="Times New Roman"/>
          <w:bCs/>
          <w:sz w:val="24"/>
          <w:szCs w:val="24"/>
          <w:lang w:eastAsia="pl-PL"/>
        </w:rPr>
        <w:t xml:space="preserve">za pośrednictwem metody MPP (Split </w:t>
      </w:r>
      <w:proofErr w:type="spellStart"/>
      <w:r w:rsidRPr="008936E1">
        <w:rPr>
          <w:rFonts w:ascii="Calibri" w:eastAsia="Times New Roman" w:hAnsi="Calibri" w:cs="Times New Roman"/>
          <w:bCs/>
          <w:sz w:val="24"/>
          <w:szCs w:val="24"/>
          <w:lang w:eastAsia="pl-PL"/>
        </w:rPr>
        <w:t>payment</w:t>
      </w:r>
      <w:proofErr w:type="spellEnd"/>
      <w:r w:rsidRPr="008936E1">
        <w:rPr>
          <w:rFonts w:ascii="Calibri" w:eastAsia="Times New Roman" w:hAnsi="Calibri" w:cs="Times New Roman"/>
          <w:bCs/>
          <w:sz w:val="24"/>
          <w:szCs w:val="24"/>
          <w:lang w:eastAsia="pl-PL"/>
        </w:rPr>
        <w:t>).</w:t>
      </w:r>
    </w:p>
    <w:p w14:paraId="624D67B3" w14:textId="77777777" w:rsidR="008936E1" w:rsidRPr="008936E1" w:rsidRDefault="008936E1" w:rsidP="008936E1">
      <w:pPr>
        <w:widowControl w:val="0"/>
        <w:numPr>
          <w:ilvl w:val="0"/>
          <w:numId w:val="2"/>
        </w:numPr>
        <w:suppressAutoHyphens/>
        <w:autoSpaceDE w:val="0"/>
        <w:autoSpaceDN w:val="0"/>
        <w:adjustRightInd w:val="0"/>
        <w:spacing w:after="0"/>
        <w:jc w:val="both"/>
        <w:rPr>
          <w:rFonts w:ascii="Calibri" w:eastAsia="Times New Roman" w:hAnsi="Calibri" w:cs="Times New Roman"/>
          <w:bCs/>
          <w:sz w:val="24"/>
          <w:szCs w:val="24"/>
          <w:lang w:eastAsia="pl-PL"/>
        </w:rPr>
      </w:pPr>
      <w:r w:rsidRPr="008936E1">
        <w:rPr>
          <w:rFonts w:ascii="Calibri" w:eastAsia="Times New Roman" w:hAnsi="Calibri" w:cs="Times New Roman"/>
          <w:bCs/>
          <w:sz w:val="24"/>
          <w:szCs w:val="24"/>
          <w:lang w:eastAsia="pl-PL"/>
        </w:rPr>
        <w:t>Wykonawca oświadcza, że rachunek bankowy wskazany w Umowie (fakturze):</w:t>
      </w:r>
    </w:p>
    <w:p w14:paraId="4E9037DC" w14:textId="08D290F1" w:rsidR="008936E1" w:rsidRPr="008936E1" w:rsidRDefault="00DF09B4" w:rsidP="00DF09B4">
      <w:pPr>
        <w:widowControl w:val="0"/>
        <w:suppressAutoHyphens/>
        <w:autoSpaceDE w:val="0"/>
        <w:autoSpaceDN w:val="0"/>
        <w:adjustRightInd w:val="0"/>
        <w:spacing w:after="0"/>
        <w:ind w:left="72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 </w:t>
      </w:r>
      <w:r w:rsidR="008936E1" w:rsidRPr="008936E1">
        <w:rPr>
          <w:rFonts w:ascii="Calibri" w:eastAsia="Times New Roman" w:hAnsi="Calibri" w:cs="Times New Roman"/>
          <w:bCs/>
          <w:sz w:val="24"/>
          <w:szCs w:val="24"/>
          <w:lang w:eastAsia="pl-PL"/>
        </w:rPr>
        <w:t>jest rachunkiem umożliwiającym płatność w ramach mechanizmu podzielnej płatności,</w:t>
      </w:r>
    </w:p>
    <w:p w14:paraId="7AAACF7D" w14:textId="36D31AB1" w:rsidR="008936E1" w:rsidRPr="008936E1" w:rsidRDefault="00DF09B4" w:rsidP="00DF09B4">
      <w:pPr>
        <w:widowControl w:val="0"/>
        <w:suppressAutoHyphens/>
        <w:autoSpaceDE w:val="0"/>
        <w:autoSpaceDN w:val="0"/>
        <w:adjustRightInd w:val="0"/>
        <w:spacing w:after="0"/>
        <w:ind w:left="720"/>
        <w:jc w:val="both"/>
        <w:rPr>
          <w:rFonts w:ascii="Calibri" w:eastAsia="Times New Roman" w:hAnsi="Calibri" w:cs="Times New Roman"/>
          <w:bCs/>
          <w:sz w:val="24"/>
          <w:szCs w:val="24"/>
          <w:lang w:eastAsia="pl-PL"/>
        </w:rPr>
      </w:pPr>
      <w:r>
        <w:rPr>
          <w:rFonts w:ascii="Calibri" w:eastAsia="Times New Roman" w:hAnsi="Calibri" w:cs="Times New Roman"/>
          <w:bCs/>
          <w:sz w:val="24"/>
          <w:szCs w:val="24"/>
          <w:lang w:eastAsia="pl-PL"/>
        </w:rPr>
        <w:t xml:space="preserve">- </w:t>
      </w:r>
      <w:r w:rsidR="008936E1" w:rsidRPr="008936E1">
        <w:rPr>
          <w:rFonts w:ascii="Calibri" w:eastAsia="Times New Roman" w:hAnsi="Calibri" w:cs="Times New Roman"/>
          <w:bCs/>
          <w:sz w:val="24"/>
          <w:szCs w:val="24"/>
          <w:lang w:eastAsia="pl-PL"/>
        </w:rPr>
        <w:t>jest rachunkiem znajdującym się w elektronicznym wykazie podmiotów prowadzonych od 1 września 2019 r. przez Szefa Krajowej Administracji Skarbowej, o którym mowa w ustawie o podatku od towarów i usług.</w:t>
      </w:r>
    </w:p>
    <w:p w14:paraId="5B0ABF8E" w14:textId="6D83CF54" w:rsidR="00560CA5" w:rsidRDefault="00560CA5" w:rsidP="00A419EA">
      <w:pPr>
        <w:widowControl w:val="0"/>
        <w:suppressAutoHyphens/>
        <w:autoSpaceDE w:val="0"/>
        <w:autoSpaceDN w:val="0"/>
        <w:adjustRightInd w:val="0"/>
        <w:spacing w:after="0"/>
        <w:jc w:val="both"/>
        <w:rPr>
          <w:rFonts w:ascii="Calibri" w:eastAsia="Times New Roman" w:hAnsi="Calibri" w:cs="Times New Roman"/>
          <w:b/>
          <w:sz w:val="24"/>
          <w:szCs w:val="24"/>
          <w:lang w:eastAsia="pl-PL"/>
        </w:rPr>
      </w:pPr>
    </w:p>
    <w:p w14:paraId="5D901FD9" w14:textId="0669810D" w:rsidR="00560CA5" w:rsidRDefault="00560CA5" w:rsidP="00560CA5">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Pr>
          <w:rFonts w:ascii="Calibri" w:eastAsia="Times New Roman" w:hAnsi="Calibri" w:cs="Times New Roman"/>
          <w:b/>
          <w:sz w:val="24"/>
          <w:szCs w:val="24"/>
          <w:lang w:eastAsia="pl-PL"/>
        </w:rPr>
        <w:t xml:space="preserve">4 </w:t>
      </w:r>
    </w:p>
    <w:p w14:paraId="74B5B4A9" w14:textId="13EA9490" w:rsidR="00560CA5" w:rsidRPr="00083A5A" w:rsidRDefault="00560CA5" w:rsidP="00CE3EDF">
      <w:pPr>
        <w:autoSpaceDE w:val="0"/>
        <w:autoSpaceDN w:val="0"/>
        <w:adjustRightInd w:val="0"/>
        <w:spacing w:after="0"/>
        <w:jc w:val="center"/>
        <w:rPr>
          <w:rFonts w:ascii="Calibri" w:eastAsia="Times New Roman" w:hAnsi="Calibri" w:cs="Times New Roman"/>
          <w:b/>
          <w:sz w:val="24"/>
          <w:szCs w:val="24"/>
          <w:lang w:eastAsia="pl-PL"/>
        </w:rPr>
      </w:pPr>
      <w:r>
        <w:rPr>
          <w:rFonts w:ascii="Calibri" w:eastAsia="Times New Roman" w:hAnsi="Calibri" w:cs="Times New Roman"/>
          <w:b/>
          <w:sz w:val="24"/>
          <w:szCs w:val="24"/>
          <w:lang w:eastAsia="pl-PL"/>
        </w:rPr>
        <w:t>Prawa autorskie</w:t>
      </w:r>
    </w:p>
    <w:p w14:paraId="2C753717" w14:textId="02DA24EE" w:rsidR="00083A5A" w:rsidRPr="00560CA5" w:rsidRDefault="00083A5A" w:rsidP="00560CA5">
      <w:pPr>
        <w:pStyle w:val="Akapitzlist"/>
        <w:widowControl w:val="0"/>
        <w:numPr>
          <w:ilvl w:val="0"/>
          <w:numId w:val="7"/>
        </w:numPr>
        <w:suppressAutoHyphens/>
        <w:autoSpaceDE w:val="0"/>
        <w:autoSpaceDN w:val="0"/>
        <w:adjustRightInd w:val="0"/>
        <w:jc w:val="both"/>
        <w:rPr>
          <w:rFonts w:ascii="Calibri" w:hAnsi="Calibri"/>
          <w:b/>
          <w:bCs/>
          <w:sz w:val="24"/>
          <w:szCs w:val="24"/>
        </w:rPr>
      </w:pPr>
      <w:r w:rsidRPr="00560CA5">
        <w:rPr>
          <w:rFonts w:ascii="Calibri" w:hAnsi="Calibri"/>
          <w:bCs/>
          <w:sz w:val="24"/>
          <w:szCs w:val="24"/>
        </w:rPr>
        <w:t>W ramach umówionego wynagrodzenia Wykonawca przenosi nieodpłatnie na Zamawiającego autorskie prawa majątkowe do wykonanego przedmiotu umowy (w tym również do wykonanych projektów) na wszystkich polach eksploatacji.</w:t>
      </w:r>
    </w:p>
    <w:p w14:paraId="27CF43F9" w14:textId="0CB61A39" w:rsidR="00083A5A" w:rsidRPr="007D04EF" w:rsidRDefault="00083A5A" w:rsidP="00560CA5">
      <w:pPr>
        <w:widowControl w:val="0"/>
        <w:numPr>
          <w:ilvl w:val="0"/>
          <w:numId w:val="7"/>
        </w:numPr>
        <w:suppressAutoHyphens/>
        <w:autoSpaceDE w:val="0"/>
        <w:autoSpaceDN w:val="0"/>
        <w:adjustRightInd w:val="0"/>
        <w:spacing w:after="0"/>
        <w:ind w:hanging="426"/>
        <w:jc w:val="both"/>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 xml:space="preserve">W szczególności Zamawiający uzyskuje prawo do nieograniczonego korzystania, rozporządzania, udostępniania innym osobom, rozpowszechniania, w tym wprowadzania do obrotu oraz publicznego prezentowania dzieła. Wykonawca zezwala Zamawiającemu na wykonywanie praw zależnych, o których mowa w art. 2 ustawy z dnia 4 lutego 1994 r. – </w:t>
      </w:r>
      <w:r w:rsidR="004F6B74">
        <w:rPr>
          <w:rFonts w:ascii="Calibri" w:eastAsia="Times New Roman" w:hAnsi="Calibri" w:cs="Times New Roman"/>
          <w:sz w:val="24"/>
          <w:szCs w:val="24"/>
          <w:lang w:eastAsia="pl-PL"/>
        </w:rPr>
        <w:br/>
      </w:r>
      <w:r w:rsidRPr="00083A5A">
        <w:rPr>
          <w:rFonts w:ascii="Calibri" w:eastAsia="Times New Roman" w:hAnsi="Calibri" w:cs="Times New Roman"/>
          <w:sz w:val="24"/>
          <w:szCs w:val="24"/>
          <w:lang w:eastAsia="pl-PL"/>
        </w:rPr>
        <w:t>o prawie autorskim i prawach pokrewnych</w:t>
      </w:r>
      <w:r w:rsidR="00E537ED">
        <w:rPr>
          <w:rFonts w:ascii="Calibri" w:eastAsia="Times New Roman" w:hAnsi="Calibri" w:cs="Times New Roman"/>
          <w:sz w:val="24"/>
          <w:szCs w:val="24"/>
          <w:lang w:eastAsia="pl-PL"/>
        </w:rPr>
        <w:t>.</w:t>
      </w:r>
    </w:p>
    <w:p w14:paraId="1B38EA73" w14:textId="77777777" w:rsidR="007D04EF" w:rsidRPr="007D04EF" w:rsidRDefault="007D04EF" w:rsidP="007D04EF">
      <w:pPr>
        <w:widowControl w:val="0"/>
        <w:suppressAutoHyphens/>
        <w:autoSpaceDE w:val="0"/>
        <w:autoSpaceDN w:val="0"/>
        <w:adjustRightInd w:val="0"/>
        <w:spacing w:after="0"/>
        <w:ind w:left="720"/>
        <w:jc w:val="both"/>
        <w:rPr>
          <w:rFonts w:ascii="Calibri" w:eastAsia="Times New Roman" w:hAnsi="Calibri" w:cs="Times New Roman"/>
          <w:b/>
          <w:sz w:val="24"/>
          <w:szCs w:val="24"/>
          <w:lang w:eastAsia="pl-PL"/>
        </w:rPr>
      </w:pPr>
    </w:p>
    <w:p w14:paraId="59636922" w14:textId="42D1344B" w:rsidR="007D04EF" w:rsidRPr="003E3371" w:rsidRDefault="007D04EF" w:rsidP="007D04EF">
      <w:pPr>
        <w:pStyle w:val="Teksttreci20"/>
        <w:spacing w:after="0" w:line="360" w:lineRule="auto"/>
        <w:ind w:left="720" w:firstLine="0"/>
        <w:jc w:val="center"/>
        <w:rPr>
          <w:rFonts w:asciiTheme="minorHAnsi" w:hAnsiTheme="minorHAnsi" w:cstheme="minorHAnsi"/>
          <w:b/>
          <w:bCs/>
          <w:sz w:val="24"/>
          <w:szCs w:val="24"/>
        </w:rPr>
      </w:pPr>
      <w:r w:rsidRPr="003E3371">
        <w:rPr>
          <w:rFonts w:asciiTheme="minorHAnsi" w:hAnsiTheme="minorHAnsi" w:cstheme="minorHAnsi"/>
          <w:b/>
          <w:bCs/>
          <w:sz w:val="24"/>
          <w:szCs w:val="24"/>
        </w:rPr>
        <w:t>§ 5</w:t>
      </w:r>
    </w:p>
    <w:p w14:paraId="08DA7927" w14:textId="45D5F2C6" w:rsidR="007D04EF" w:rsidRPr="003E3371" w:rsidRDefault="007D04EF" w:rsidP="007D04EF">
      <w:pPr>
        <w:pStyle w:val="Teksttreci20"/>
        <w:spacing w:after="0" w:line="360" w:lineRule="auto"/>
        <w:ind w:left="720" w:firstLine="0"/>
        <w:jc w:val="center"/>
        <w:rPr>
          <w:rFonts w:asciiTheme="minorHAnsi" w:hAnsiTheme="minorHAnsi" w:cstheme="minorHAnsi"/>
          <w:b/>
          <w:bCs/>
          <w:sz w:val="24"/>
          <w:szCs w:val="24"/>
        </w:rPr>
      </w:pPr>
      <w:r w:rsidRPr="003E3371">
        <w:rPr>
          <w:rFonts w:asciiTheme="minorHAnsi" w:hAnsiTheme="minorHAnsi" w:cstheme="minorHAnsi"/>
          <w:b/>
          <w:bCs/>
          <w:sz w:val="24"/>
          <w:szCs w:val="24"/>
        </w:rPr>
        <w:t xml:space="preserve">Poufność informacji i ochrona danych osobowych </w:t>
      </w:r>
    </w:p>
    <w:p w14:paraId="406680B8" w14:textId="77777777" w:rsidR="007D04EF" w:rsidRPr="003E3371" w:rsidRDefault="007D04EF" w:rsidP="007D04EF">
      <w:pPr>
        <w:pStyle w:val="Teksttreci20"/>
        <w:spacing w:after="0" w:line="276" w:lineRule="auto"/>
        <w:ind w:firstLine="0"/>
        <w:jc w:val="both"/>
        <w:rPr>
          <w:rFonts w:ascii="Calibri" w:hAnsi="Calibri" w:cs="Calibri"/>
          <w:sz w:val="24"/>
          <w:szCs w:val="24"/>
        </w:rPr>
      </w:pPr>
      <w:r w:rsidRPr="003E3371">
        <w:rPr>
          <w:rFonts w:ascii="Calibri" w:hAnsi="Calibri" w:cs="Calibri"/>
          <w:sz w:val="24"/>
          <w:szCs w:val="24"/>
        </w:rPr>
        <w:t>1. Z zastrzeżeniem przepisów powszechnie obowiązującego prawa, nakładających obowiązek ujawnienia informacji we wskazanym tymi przepisami zakresie, Strony zobowiązują się do zapewnienia poufności wszelkich informacji uzyskanych w trakcie realizacji niniejszej umowy, jej  wykorzystania wyłącznie w celu realizacji niniejszej umowy i nie ujawniania ich bez uprzedniej zgody Strony, która jest ich administratorem.</w:t>
      </w:r>
    </w:p>
    <w:p w14:paraId="3764EB7C" w14:textId="77777777" w:rsidR="007D04EF" w:rsidRPr="003E3371" w:rsidRDefault="007D04EF" w:rsidP="007D04EF">
      <w:pPr>
        <w:pStyle w:val="Teksttreci20"/>
        <w:spacing w:after="0" w:line="276" w:lineRule="auto"/>
        <w:ind w:firstLine="0"/>
        <w:jc w:val="both"/>
        <w:rPr>
          <w:rFonts w:ascii="Calibri" w:hAnsi="Calibri" w:cs="Calibri"/>
          <w:sz w:val="24"/>
          <w:szCs w:val="24"/>
        </w:rPr>
      </w:pPr>
      <w:r w:rsidRPr="003E3371">
        <w:rPr>
          <w:rFonts w:ascii="Calibri" w:hAnsi="Calibri" w:cs="Calibri"/>
          <w:sz w:val="24"/>
          <w:szCs w:val="24"/>
        </w:rPr>
        <w:t xml:space="preserve">2. Zobowiązanie do zachowania poufności nie dotyczy wiadomości, które są publicznie dostępne bez naruszenia niniejszego zobowiązania lub znane były Stronom przed przyjęciem zobowiązania do zachowania poufności, albo zostały ujawnione drugiej Stronie przez osobę trzecią </w:t>
      </w:r>
      <w:r w:rsidRPr="003E3371">
        <w:rPr>
          <w:rFonts w:ascii="Calibri" w:hAnsi="Calibri" w:cs="Calibri"/>
          <w:sz w:val="24"/>
          <w:szCs w:val="24"/>
        </w:rPr>
        <w:br/>
        <w:t>w późniejszym czasie, w sposób zgodny z prawem oraz wiadomości, które muszą zostać ujawnione zgodnie z obowiązującymi przepisami.</w:t>
      </w:r>
    </w:p>
    <w:p w14:paraId="35AAC951" w14:textId="0E79FA00" w:rsidR="007D04EF" w:rsidRPr="003E3371" w:rsidRDefault="007D04EF" w:rsidP="007D04EF">
      <w:pPr>
        <w:pStyle w:val="Teksttreci20"/>
        <w:spacing w:after="0" w:line="276" w:lineRule="auto"/>
        <w:ind w:firstLine="0"/>
        <w:jc w:val="both"/>
        <w:rPr>
          <w:rFonts w:ascii="Calibri" w:hAnsi="Calibri" w:cs="Calibri"/>
          <w:sz w:val="24"/>
          <w:szCs w:val="24"/>
        </w:rPr>
      </w:pPr>
      <w:r w:rsidRPr="003E3371">
        <w:rPr>
          <w:rFonts w:ascii="Calibri" w:hAnsi="Calibri" w:cs="Calibri"/>
          <w:sz w:val="24"/>
          <w:szCs w:val="24"/>
        </w:rPr>
        <w:lastRenderedPageBreak/>
        <w:t xml:space="preserve">3. Strony zgodnie oświadczają, że wszelkie dane osobowe przetwarzane przez Strony w związku </w:t>
      </w:r>
      <w:r w:rsidRPr="003E3371">
        <w:rPr>
          <w:rFonts w:ascii="Calibri" w:hAnsi="Calibri" w:cs="Calibri"/>
          <w:sz w:val="24"/>
          <w:szCs w:val="24"/>
        </w:rPr>
        <w:br/>
        <w:t>z zawarciem i realizacja Umowy będą przetwarzane w taki sposób i w takim zakresie, w jakim jest to niezbędne do jej realizacji, z zachowaniem zasad określonych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(Dz. Urz. UE L 119 z 04.05.2016 r. str. 1), zwanej dalej „RODO”.</w:t>
      </w:r>
    </w:p>
    <w:p w14:paraId="21398F3D" w14:textId="61F5C0C4" w:rsidR="0033357F" w:rsidRPr="0033357F" w:rsidRDefault="0033357F" w:rsidP="0033357F">
      <w:pPr>
        <w:widowControl w:val="0"/>
        <w:shd w:val="clear" w:color="auto" w:fill="FFFFFF"/>
        <w:spacing w:after="0"/>
        <w:jc w:val="both"/>
        <w:rPr>
          <w:rFonts w:eastAsia="Times New Roman" w:cs="Calibri"/>
          <w:b/>
          <w:bCs/>
          <w:sz w:val="24"/>
          <w:szCs w:val="24"/>
        </w:rPr>
      </w:pPr>
      <w:r>
        <w:rPr>
          <w:rFonts w:eastAsia="Times New Roman" w:cs="Calibri"/>
          <w:b/>
          <w:bCs/>
          <w:sz w:val="24"/>
          <w:szCs w:val="24"/>
        </w:rPr>
        <w:t xml:space="preserve">4. </w:t>
      </w:r>
      <w:r w:rsidRPr="0033357F">
        <w:rPr>
          <w:rFonts w:eastAsia="Times New Roman" w:cs="Calibri"/>
          <w:b/>
          <w:bCs/>
          <w:sz w:val="24"/>
          <w:szCs w:val="24"/>
        </w:rPr>
        <w:t>Klauzula informacyjna.</w:t>
      </w:r>
    </w:p>
    <w:p w14:paraId="3838D354" w14:textId="77777777" w:rsidR="0033357F" w:rsidRPr="0033357F" w:rsidRDefault="0033357F" w:rsidP="0033357F">
      <w:pPr>
        <w:widowControl w:val="0"/>
        <w:shd w:val="clear" w:color="auto" w:fill="FFFFFF"/>
        <w:spacing w:after="0"/>
        <w:ind w:left="284"/>
        <w:jc w:val="both"/>
        <w:rPr>
          <w:rFonts w:eastAsia="Times New Roman" w:cs="Calibri"/>
          <w:b/>
          <w:bCs/>
          <w:sz w:val="24"/>
          <w:szCs w:val="24"/>
        </w:rPr>
      </w:pPr>
      <w:r w:rsidRPr="0033357F">
        <w:rPr>
          <w:rFonts w:eastAsia="Times New Roman" w:cs="Calibri"/>
          <w:b/>
          <w:bCs/>
          <w:sz w:val="24"/>
          <w:szCs w:val="24"/>
        </w:rPr>
        <w:t xml:space="preserve">Zgodnie z art. 13 i 14 RODO, informuję, że: </w:t>
      </w:r>
    </w:p>
    <w:p w14:paraId="771011E2" w14:textId="1677FD03" w:rsidR="0033357F" w:rsidRPr="0033357F" w:rsidRDefault="0033357F" w:rsidP="0033357F">
      <w:pPr>
        <w:widowControl w:val="0"/>
        <w:numPr>
          <w:ilvl w:val="0"/>
          <w:numId w:val="9"/>
        </w:numPr>
        <w:shd w:val="clear" w:color="auto" w:fill="FFFFFF"/>
        <w:spacing w:after="0"/>
        <w:ind w:left="567" w:hanging="283"/>
        <w:jc w:val="both"/>
        <w:rPr>
          <w:rFonts w:eastAsia="Times New Roman" w:cs="Calibri"/>
          <w:sz w:val="24"/>
          <w:szCs w:val="24"/>
        </w:rPr>
      </w:pPr>
      <w:r w:rsidRPr="0033357F">
        <w:rPr>
          <w:rFonts w:eastAsia="Times New Roman" w:cs="Calibri"/>
          <w:sz w:val="24"/>
          <w:szCs w:val="24"/>
        </w:rPr>
        <w:t xml:space="preserve">Administratorem Pani/Pana danych osobowych  przetwarzanych w Urzędzie Miasta Jarosławia jest Burmistrz Miasta Jarosławia, adres siedziby: Rynek 1, 37-500 Jarosław. Kontakt  z Administratorem za pomocą  e-mail: sekretariat@um.jarosław.pl, </w:t>
      </w:r>
      <w:r w:rsidR="00E136CD" w:rsidRPr="00E136CD">
        <w:rPr>
          <w:rFonts w:eastAsia="Times New Roman" w:cs="Calibri"/>
          <w:sz w:val="24"/>
          <w:szCs w:val="24"/>
        </w:rPr>
        <w:t>e-Doręczenia: AE:PL-25189-34622-AUIUA-29</w:t>
      </w:r>
      <w:r w:rsidR="00E136CD">
        <w:rPr>
          <w:rFonts w:eastAsia="Times New Roman" w:cs="Calibri"/>
          <w:sz w:val="24"/>
          <w:szCs w:val="24"/>
        </w:rPr>
        <w:t xml:space="preserve">, </w:t>
      </w:r>
      <w:r w:rsidRPr="0033357F">
        <w:rPr>
          <w:rFonts w:eastAsia="Times New Roman" w:cs="Calibri"/>
          <w:sz w:val="24"/>
          <w:szCs w:val="24"/>
        </w:rPr>
        <w:t>telefonicznie: 16 624-87-01 lub  pisemnie na adres siedziby Administratora;</w:t>
      </w:r>
    </w:p>
    <w:p w14:paraId="3E8AF92C" w14:textId="77777777" w:rsidR="0033357F" w:rsidRPr="0033357F" w:rsidRDefault="0033357F" w:rsidP="0033357F">
      <w:pPr>
        <w:widowControl w:val="0"/>
        <w:numPr>
          <w:ilvl w:val="0"/>
          <w:numId w:val="9"/>
        </w:numPr>
        <w:shd w:val="clear" w:color="auto" w:fill="FFFFFF"/>
        <w:spacing w:after="0"/>
        <w:ind w:left="567" w:hanging="283"/>
        <w:jc w:val="both"/>
        <w:rPr>
          <w:rFonts w:eastAsia="Times New Roman" w:cs="Calibri"/>
          <w:sz w:val="24"/>
          <w:szCs w:val="24"/>
        </w:rPr>
      </w:pPr>
      <w:r w:rsidRPr="0033357F">
        <w:rPr>
          <w:rFonts w:eastAsia="Times New Roman" w:cs="Calibri"/>
          <w:sz w:val="24"/>
          <w:szCs w:val="24"/>
        </w:rPr>
        <w:t>Administrator wyznaczył inspektora ochrony danych, z którym może się Pani/Pan skontaktować poprzez e:mail: iod@um.jaroslaw.pl, telefonicznie: 16 624-87-31 lub pisemnie na adres siedziby Administratora;</w:t>
      </w:r>
    </w:p>
    <w:p w14:paraId="7485E060" w14:textId="77777777" w:rsidR="0033357F" w:rsidRPr="0033357F" w:rsidRDefault="0033357F" w:rsidP="0033357F">
      <w:pPr>
        <w:widowControl w:val="0"/>
        <w:numPr>
          <w:ilvl w:val="0"/>
          <w:numId w:val="9"/>
        </w:numPr>
        <w:shd w:val="clear" w:color="auto" w:fill="FFFFFF"/>
        <w:spacing w:after="0"/>
        <w:ind w:left="567" w:hanging="283"/>
        <w:jc w:val="both"/>
        <w:rPr>
          <w:rFonts w:eastAsia="Times New Roman" w:cs="Calibri"/>
          <w:sz w:val="24"/>
          <w:szCs w:val="24"/>
        </w:rPr>
      </w:pPr>
      <w:r w:rsidRPr="0033357F">
        <w:rPr>
          <w:rFonts w:eastAsia="Times New Roman" w:cs="Calibri"/>
          <w:sz w:val="24"/>
          <w:szCs w:val="24"/>
        </w:rPr>
        <w:t>Podstawy i cele przetwarzania danych:</w:t>
      </w:r>
    </w:p>
    <w:p w14:paraId="4EFDC972" w14:textId="77777777" w:rsidR="0033357F" w:rsidRPr="0033357F" w:rsidRDefault="0033357F" w:rsidP="0033357F">
      <w:pPr>
        <w:widowControl w:val="0"/>
        <w:numPr>
          <w:ilvl w:val="1"/>
          <w:numId w:val="9"/>
        </w:numPr>
        <w:shd w:val="clear" w:color="auto" w:fill="FFFFFF"/>
        <w:spacing w:after="0"/>
        <w:jc w:val="both"/>
        <w:rPr>
          <w:rFonts w:eastAsia="Times New Roman" w:cs="Calibri"/>
          <w:sz w:val="24"/>
          <w:szCs w:val="24"/>
        </w:rPr>
      </w:pPr>
      <w:r w:rsidRPr="0033357F">
        <w:rPr>
          <w:rFonts w:eastAsia="Times New Roman" w:cs="Calibri"/>
          <w:b/>
          <w:bCs/>
          <w:sz w:val="24"/>
          <w:szCs w:val="24"/>
        </w:rPr>
        <w:t>dane osobowe wykonawcy</w:t>
      </w:r>
      <w:r w:rsidRPr="0033357F">
        <w:rPr>
          <w:rFonts w:eastAsia="Times New Roman" w:cs="Calibri"/>
          <w:sz w:val="24"/>
          <w:szCs w:val="24"/>
        </w:rPr>
        <w:t>, który jest osobą fizyczną: Pani/Pana dane osobowe będą przetwarzane w związku z wykonaniem umowy, a także podjęcia czynności niezbędnych przed jej zawarciem (art. 6 ust. 1 lit. b RODO) oraz  w związku z obowiązkiem prawnym ciążącym na administratorze (art. 6 ust. 1 lit. c RODO) wynikającym z:</w:t>
      </w:r>
    </w:p>
    <w:p w14:paraId="7925FCF1" w14:textId="4D4D8B94" w:rsidR="0033357F" w:rsidRPr="0033357F" w:rsidRDefault="00F12E8E" w:rsidP="0033357F">
      <w:pPr>
        <w:widowControl w:val="0"/>
        <w:shd w:val="clear" w:color="auto" w:fill="FFFFFF"/>
        <w:spacing w:after="0"/>
        <w:ind w:left="720"/>
        <w:jc w:val="both"/>
        <w:rPr>
          <w:rFonts w:eastAsia="Times New Roman" w:cs="Calibri"/>
          <w:sz w:val="24"/>
          <w:szCs w:val="24"/>
        </w:rPr>
      </w:pPr>
      <w:r w:rsidRPr="00F12E8E">
        <w:rPr>
          <w:rFonts w:eastAsia="Times New Roman" w:cs="Calibri"/>
          <w:sz w:val="24"/>
          <w:szCs w:val="24"/>
        </w:rPr>
        <w:t>- przepisów Zarządzenia nr 228/2022 Burmistrza Miasta Jarosławia z dnia 8 czerwca 2022 r. w sprawie przyjęcia Regulaminu określającego zasady udzielania zamówień publicznych przez Gminę Miejską Jarosław, Regulaminu pracy komisji przetargowej powołanej do przygotowania i przeprowadzenia postępowania o udzielenie zamówienia publicznego, do którego stosuje się ustawę Prawo zamówień publicznych oraz Regulaminu postępowania przy udzielaniu zamówień publicznych do wartości 130 000 złotych w związku z realizacją zamówienia,</w:t>
      </w:r>
    </w:p>
    <w:p w14:paraId="4165A449" w14:textId="77777777" w:rsidR="0033357F" w:rsidRPr="0033357F" w:rsidRDefault="0033357F" w:rsidP="0033357F">
      <w:pPr>
        <w:widowControl w:val="0"/>
        <w:shd w:val="clear" w:color="auto" w:fill="FFFFFF"/>
        <w:spacing w:after="0"/>
        <w:ind w:left="720"/>
        <w:jc w:val="both"/>
        <w:rPr>
          <w:rFonts w:eastAsia="Times New Roman" w:cs="Calibri"/>
          <w:sz w:val="24"/>
          <w:szCs w:val="24"/>
        </w:rPr>
      </w:pPr>
      <w:r w:rsidRPr="0033357F">
        <w:rPr>
          <w:rFonts w:eastAsia="Times New Roman" w:cs="Calibri"/>
          <w:sz w:val="24"/>
          <w:szCs w:val="24"/>
        </w:rPr>
        <w:t xml:space="preserve">-  przepisów ustawy z dnia 29 września 1994 r. o rachunkowości w celu rozliczeń, </w:t>
      </w:r>
    </w:p>
    <w:p w14:paraId="735C4C5F" w14:textId="77777777" w:rsidR="0033357F" w:rsidRPr="0033357F" w:rsidRDefault="0033357F" w:rsidP="0033357F">
      <w:pPr>
        <w:widowControl w:val="0"/>
        <w:shd w:val="clear" w:color="auto" w:fill="FFFFFF"/>
        <w:spacing w:after="0"/>
        <w:ind w:left="720"/>
        <w:jc w:val="both"/>
        <w:rPr>
          <w:rFonts w:eastAsia="Times New Roman" w:cs="Calibri"/>
          <w:sz w:val="24"/>
          <w:szCs w:val="24"/>
        </w:rPr>
      </w:pPr>
      <w:r w:rsidRPr="0033357F">
        <w:rPr>
          <w:rFonts w:eastAsia="Times New Roman" w:cs="Calibri"/>
          <w:sz w:val="24"/>
          <w:szCs w:val="24"/>
        </w:rPr>
        <w:t>- ustawy z dnia 14 lipca 1983 r. o narodowym zasobie archiwalnym i archiwach w celu archiwizowania danych,</w:t>
      </w:r>
    </w:p>
    <w:p w14:paraId="36EAE022" w14:textId="77777777" w:rsidR="0033357F" w:rsidRPr="0033357F" w:rsidRDefault="0033357F" w:rsidP="0033357F">
      <w:pPr>
        <w:widowControl w:val="0"/>
        <w:shd w:val="clear" w:color="auto" w:fill="FFFFFF"/>
        <w:spacing w:after="0"/>
        <w:ind w:left="720"/>
        <w:jc w:val="both"/>
        <w:rPr>
          <w:rFonts w:eastAsia="Times New Roman" w:cs="Calibri"/>
          <w:sz w:val="24"/>
          <w:szCs w:val="24"/>
        </w:rPr>
      </w:pPr>
      <w:r w:rsidRPr="0033357F">
        <w:rPr>
          <w:rFonts w:eastAsia="Times New Roman" w:cs="Calibri"/>
          <w:sz w:val="24"/>
          <w:szCs w:val="24"/>
        </w:rPr>
        <w:t xml:space="preserve">- ustawy z dnia 6 września 2001 r. o dostępie do informacji publicznej w związku z obowiązkiem ujawniania danych Wykonawcy w zakresie stanowiącym informację publiczną. </w:t>
      </w:r>
    </w:p>
    <w:p w14:paraId="6BA5497F" w14:textId="4FCBF717" w:rsidR="0033357F" w:rsidRPr="0033357F" w:rsidRDefault="0033357F" w:rsidP="0033357F">
      <w:pPr>
        <w:widowControl w:val="0"/>
        <w:shd w:val="clear" w:color="auto" w:fill="FFFFFF"/>
        <w:spacing w:after="0"/>
        <w:ind w:left="720"/>
        <w:jc w:val="both"/>
        <w:rPr>
          <w:rFonts w:eastAsia="Times New Roman" w:cs="Calibri"/>
          <w:sz w:val="24"/>
          <w:szCs w:val="24"/>
        </w:rPr>
      </w:pPr>
      <w:r w:rsidRPr="0033357F">
        <w:rPr>
          <w:rFonts w:eastAsia="Times New Roman" w:cs="Calibri"/>
          <w:sz w:val="24"/>
          <w:szCs w:val="24"/>
        </w:rPr>
        <w:t xml:space="preserve">Dane mogą być także przetwarzane w celu ewentualnego dochodzenia lub obrony przed roszczeniami </w:t>
      </w:r>
      <w:r w:rsidR="006958C7" w:rsidRPr="006958C7">
        <w:rPr>
          <w:rFonts w:eastAsia="Times New Roman" w:cs="Calibri"/>
          <w:sz w:val="24"/>
          <w:szCs w:val="24"/>
        </w:rPr>
        <w:t>na podstawie art. 6 ust. 1 lit. c RODO</w:t>
      </w:r>
      <w:r w:rsidRPr="0033357F">
        <w:rPr>
          <w:rFonts w:eastAsia="Times New Roman" w:cs="Calibri"/>
          <w:sz w:val="24"/>
          <w:szCs w:val="24"/>
        </w:rPr>
        <w:t>.</w:t>
      </w:r>
    </w:p>
    <w:p w14:paraId="3F01827A" w14:textId="7ED59B19" w:rsidR="0033357F" w:rsidRPr="0033357F" w:rsidRDefault="0033357F" w:rsidP="0033357F">
      <w:pPr>
        <w:widowControl w:val="0"/>
        <w:shd w:val="clear" w:color="auto" w:fill="FFFFFF"/>
        <w:spacing w:after="0"/>
        <w:ind w:left="720"/>
        <w:jc w:val="both"/>
        <w:rPr>
          <w:rFonts w:eastAsia="Times New Roman" w:cs="Calibri"/>
          <w:sz w:val="24"/>
          <w:szCs w:val="24"/>
        </w:rPr>
      </w:pPr>
      <w:r w:rsidRPr="00E136CD">
        <w:rPr>
          <w:rFonts w:eastAsia="Times New Roman" w:cs="Calibri"/>
          <w:b/>
          <w:bCs/>
          <w:sz w:val="24"/>
          <w:szCs w:val="24"/>
        </w:rPr>
        <w:t xml:space="preserve">b) </w:t>
      </w:r>
      <w:r w:rsidR="00E136CD" w:rsidRPr="00E136CD">
        <w:rPr>
          <w:rFonts w:eastAsia="Times New Roman" w:cs="Calibri"/>
          <w:b/>
          <w:bCs/>
          <w:sz w:val="24"/>
          <w:szCs w:val="24"/>
        </w:rPr>
        <w:t xml:space="preserve">osób wskazanych przez </w:t>
      </w:r>
      <w:r w:rsidR="00E136CD">
        <w:rPr>
          <w:rFonts w:eastAsia="Times New Roman" w:cs="Calibri"/>
          <w:b/>
          <w:bCs/>
          <w:sz w:val="24"/>
          <w:szCs w:val="24"/>
        </w:rPr>
        <w:t>Wykonawcę</w:t>
      </w:r>
      <w:r w:rsidR="00E136CD" w:rsidRPr="00E136CD">
        <w:rPr>
          <w:rFonts w:eastAsia="Times New Roman" w:cs="Calibri"/>
          <w:sz w:val="24"/>
          <w:szCs w:val="24"/>
        </w:rPr>
        <w:t xml:space="preserve">, jako osoby do kontaktu/realizacji umowy (imię i </w:t>
      </w:r>
      <w:r w:rsidR="00E136CD" w:rsidRPr="00E136CD">
        <w:rPr>
          <w:rFonts w:eastAsia="Times New Roman" w:cs="Calibri"/>
          <w:sz w:val="24"/>
          <w:szCs w:val="24"/>
        </w:rPr>
        <w:lastRenderedPageBreak/>
        <w:t>nazwisko, służbowe dane kontaktowe, miejsce pracy) będą przetwarzane, w celu należytej realizacji niniejszej umowy/przebiegu postępowania z art. 6 ust. 1 lit. b RODO, w prawnie uzasadnionym interesie, o którym mowa w art. 6 ust. 1 lit. f RODO.  Ponadto dane mogą być także przetwarzane  w celu ewentualnego ustalenia, dochodzenia roszczeń lub obrony przed roszczeniami na podstawie art. 6 ust. 1 lit. c RODO</w:t>
      </w:r>
      <w:r w:rsidRPr="0033357F">
        <w:rPr>
          <w:rFonts w:eastAsia="Times New Roman" w:cs="Calibri"/>
          <w:sz w:val="24"/>
          <w:szCs w:val="24"/>
        </w:rPr>
        <w:t>;</w:t>
      </w:r>
    </w:p>
    <w:p w14:paraId="33DD8958" w14:textId="77777777" w:rsidR="00AB45A3" w:rsidRDefault="0033357F" w:rsidP="00AB45A3">
      <w:pPr>
        <w:widowControl w:val="0"/>
        <w:numPr>
          <w:ilvl w:val="0"/>
          <w:numId w:val="9"/>
        </w:numPr>
        <w:shd w:val="clear" w:color="auto" w:fill="FFFFFF"/>
        <w:spacing w:after="0"/>
        <w:ind w:left="567" w:hanging="283"/>
        <w:jc w:val="both"/>
        <w:rPr>
          <w:rFonts w:eastAsia="Times New Roman" w:cs="Calibri"/>
          <w:sz w:val="24"/>
          <w:szCs w:val="24"/>
        </w:rPr>
      </w:pPr>
      <w:r w:rsidRPr="0033357F">
        <w:rPr>
          <w:rFonts w:eastAsia="Times New Roman" w:cs="Calibri"/>
          <w:sz w:val="24"/>
          <w:szCs w:val="24"/>
        </w:rPr>
        <w:t>Pani/Pana dane osobowe będą przechowywane przez czas trwania umowy oraz przez wymagany, w świetle obowiązującego prawa, okres po jej wygaśnięciu, ze względu na przepisy o rachunkowości, w celu archiwizowania danych lub dochodzenia roszczeń. Dane będą przechowywane w celu archiwalnym nie dłużej niż to wynika z przepisów ustawy z dnia 14 lipca 1983 r. o narodowym zasobie archiwalnym i archiwach oraz aktach wykonawczych do tej ustawy;</w:t>
      </w:r>
    </w:p>
    <w:p w14:paraId="4F37414D" w14:textId="6AD76142" w:rsidR="00AB45A3" w:rsidRPr="001632CA" w:rsidRDefault="006958C7" w:rsidP="00AB45A3">
      <w:pPr>
        <w:widowControl w:val="0"/>
        <w:numPr>
          <w:ilvl w:val="0"/>
          <w:numId w:val="9"/>
        </w:numPr>
        <w:shd w:val="clear" w:color="auto" w:fill="FFFFFF"/>
        <w:spacing w:after="0"/>
        <w:ind w:left="567" w:hanging="283"/>
        <w:jc w:val="both"/>
        <w:rPr>
          <w:rFonts w:eastAsia="Times New Roman" w:cs="Calibri"/>
          <w:b/>
          <w:bCs/>
          <w:sz w:val="24"/>
          <w:szCs w:val="24"/>
        </w:rPr>
      </w:pPr>
      <w:r w:rsidRPr="006958C7">
        <w:rPr>
          <w:rFonts w:eastAsia="Times New Roman" w:cs="Calibri"/>
          <w:sz w:val="24"/>
          <w:szCs w:val="24"/>
        </w:rPr>
        <w:t>odbiorcami Pani/Pana danych osobowych będą wyłącznie organy publiczne i inne podmioty  upoważnione na podstawie przepisów prawa, a także podmioty przetwarzające na zlecenie i w imieniu Administratora, na podstawie zawartej umowy powierzenia przetwarzania danych osobowych, w celu świadczenia określonych w umowie usług: na potrzeby serwisu,  rozwoju i utrzymania systemów informatycznych, niszczenia dokumentów. Pani/Pana dane osobowe będą udostępniane także Szefowi Krajowej Administracji Skarbowej, w związku z wystawianiem faktur ustrukturyzowanych przy użyciu Krajowego Systemu e-Faktur (</w:t>
      </w:r>
      <w:proofErr w:type="spellStart"/>
      <w:r w:rsidRPr="006958C7">
        <w:rPr>
          <w:rFonts w:eastAsia="Times New Roman" w:cs="Calibri"/>
          <w:sz w:val="24"/>
          <w:szCs w:val="24"/>
        </w:rPr>
        <w:t>KSeF</w:t>
      </w:r>
      <w:proofErr w:type="spellEnd"/>
      <w:r w:rsidRPr="006958C7">
        <w:rPr>
          <w:rFonts w:eastAsia="Times New Roman" w:cs="Calibri"/>
          <w:sz w:val="24"/>
          <w:szCs w:val="24"/>
        </w:rPr>
        <w:t>) oraz Poczcie Polskiej S.A., będącej publicznym dostawcą e-Doręczeń</w:t>
      </w:r>
      <w:r w:rsidR="00AB45A3" w:rsidRPr="00F12E8E">
        <w:rPr>
          <w:rFonts w:eastAsia="Times New Roman" w:cs="Calibri"/>
          <w:b/>
          <w:bCs/>
          <w:sz w:val="24"/>
          <w:szCs w:val="24"/>
        </w:rPr>
        <w:t>.</w:t>
      </w:r>
      <w:r w:rsidR="00AB45A3" w:rsidRPr="00F12E8E">
        <w:rPr>
          <w:b/>
          <w:bCs/>
        </w:rPr>
        <w:t xml:space="preserve"> </w:t>
      </w:r>
      <w:r w:rsidR="00AB45A3" w:rsidRPr="001632CA">
        <w:rPr>
          <w:rFonts w:eastAsia="Times New Roman" w:cs="Calibri"/>
          <w:color w:val="000000" w:themeColor="text1"/>
          <w:sz w:val="24"/>
          <w:szCs w:val="24"/>
        </w:rPr>
        <w:t>Z uwagi na współfinansowanie projektu pn. Skuteczne wdrożenie programu ochrony powietrza dla województwa podkarpackiego z uwzględnieniem problemu ubóstwa energetycznego: „Podkarpackie – żyj i oddychaj” odbiorcą Pani/Pana danych osobowych może być instytucja przyznająca - Europejska Agencja Wykonawcza ds. Klimatu, Środowiska i Infrastruktury (CINEA), Narodowy Fundusz Ochrony Środowiska i Gospodarki Wodnej  w Warszawie oraz   koordynator projektu - Województwo Podkarpackie  z siedzibą w 35-010 Rzeszów, al. Łukasza Cieplińskiego 4;</w:t>
      </w:r>
    </w:p>
    <w:p w14:paraId="58A95CAE" w14:textId="77777777" w:rsidR="0033357F" w:rsidRPr="0033357F" w:rsidRDefault="0033357F" w:rsidP="0033357F">
      <w:pPr>
        <w:widowControl w:val="0"/>
        <w:numPr>
          <w:ilvl w:val="0"/>
          <w:numId w:val="9"/>
        </w:numPr>
        <w:shd w:val="clear" w:color="auto" w:fill="FFFFFF"/>
        <w:spacing w:after="0"/>
        <w:ind w:left="567" w:hanging="283"/>
        <w:jc w:val="both"/>
        <w:rPr>
          <w:rFonts w:eastAsia="Times New Roman" w:cs="Calibri"/>
          <w:sz w:val="24"/>
          <w:szCs w:val="24"/>
        </w:rPr>
      </w:pPr>
      <w:r w:rsidRPr="0033357F">
        <w:rPr>
          <w:rFonts w:eastAsia="Times New Roman" w:cs="Calibri"/>
          <w:sz w:val="24"/>
          <w:szCs w:val="24"/>
        </w:rPr>
        <w:t>w związku z przetwarzaniem Pani/Pana danych osobowych przysługuje Pani/Panu prawo żądania dostępu do swoich danych osobowych, a także ich sprostowania (poprawiania). Przysługuje  Pani/Panu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 Osobom wskazanym przez Wykonawcę, jako osoby do kontaktu/realizacji umowy, przysługuje również prawo wniesienia sprzeciwu wobec przetwarzania danych, wynikającego ze szczególnej sytuacji;</w:t>
      </w:r>
    </w:p>
    <w:p w14:paraId="745557A0" w14:textId="5ED307B8" w:rsidR="0033357F" w:rsidRPr="0033357F" w:rsidRDefault="0033357F" w:rsidP="0033357F">
      <w:pPr>
        <w:widowControl w:val="0"/>
        <w:numPr>
          <w:ilvl w:val="0"/>
          <w:numId w:val="9"/>
        </w:numPr>
        <w:shd w:val="clear" w:color="auto" w:fill="FFFFFF"/>
        <w:spacing w:after="0"/>
        <w:ind w:left="567" w:hanging="283"/>
        <w:jc w:val="both"/>
        <w:rPr>
          <w:rFonts w:eastAsia="Times New Roman" w:cs="Calibri"/>
          <w:sz w:val="24"/>
          <w:szCs w:val="24"/>
        </w:rPr>
      </w:pPr>
      <w:r w:rsidRPr="0033357F">
        <w:rPr>
          <w:rFonts w:eastAsia="Times New Roman" w:cs="Calibri"/>
          <w:sz w:val="24"/>
          <w:szCs w:val="24"/>
        </w:rPr>
        <w:t xml:space="preserve">w przypadku powzięcia informacji o niezgodnym z prawem przetwarzaniu w Urzędzie Miasta Jarosławia Pani/Pana danych osobowych, przysługuje Pani/Panu prawo wniesienia skargi do </w:t>
      </w:r>
      <w:r w:rsidRPr="0033357F">
        <w:rPr>
          <w:rFonts w:eastAsia="Times New Roman" w:cs="Calibri"/>
          <w:sz w:val="24"/>
          <w:szCs w:val="24"/>
        </w:rPr>
        <w:lastRenderedPageBreak/>
        <w:t>organu nadzorczego właściwego w sprawach ochrony danych osobowych, którym jest Prezes Urzędu Ochrony Danych Osobowych;</w:t>
      </w:r>
    </w:p>
    <w:p w14:paraId="090F7BDB" w14:textId="77777777" w:rsidR="0033357F" w:rsidRPr="0033357F" w:rsidRDefault="0033357F" w:rsidP="0033357F">
      <w:pPr>
        <w:widowControl w:val="0"/>
        <w:numPr>
          <w:ilvl w:val="0"/>
          <w:numId w:val="9"/>
        </w:numPr>
        <w:shd w:val="clear" w:color="auto" w:fill="FFFFFF"/>
        <w:spacing w:after="0"/>
        <w:ind w:left="567" w:hanging="283"/>
        <w:jc w:val="both"/>
        <w:rPr>
          <w:rFonts w:eastAsia="Times New Roman" w:cs="Calibri"/>
          <w:sz w:val="24"/>
          <w:szCs w:val="24"/>
        </w:rPr>
      </w:pPr>
      <w:r w:rsidRPr="0033357F">
        <w:rPr>
          <w:rFonts w:eastAsia="Times New Roman" w:cs="Calibri"/>
          <w:sz w:val="24"/>
          <w:szCs w:val="24"/>
        </w:rPr>
        <w:t>podanie danych osobowych jest dobrowolne ale niezbędne do zawarcia  umowy, jej wykonania i rozliczenia. Konsekwencją niepodania danych osobowych będzie brak możliwości zawarcia umowy.</w:t>
      </w:r>
    </w:p>
    <w:p w14:paraId="320F353C" w14:textId="02A5BE2A" w:rsidR="0033357F" w:rsidRPr="00AB45A3" w:rsidRDefault="0033357F" w:rsidP="00AB45A3">
      <w:pPr>
        <w:pStyle w:val="Akapitzlist"/>
        <w:widowControl w:val="0"/>
        <w:numPr>
          <w:ilvl w:val="0"/>
          <w:numId w:val="1"/>
        </w:numPr>
        <w:shd w:val="clear" w:color="auto" w:fill="FFFFFF"/>
        <w:spacing w:after="0"/>
        <w:jc w:val="both"/>
        <w:rPr>
          <w:rFonts w:eastAsia="Times New Roman" w:cs="Calibri"/>
        </w:rPr>
      </w:pPr>
      <w:r w:rsidRPr="00AB45A3">
        <w:rPr>
          <w:rFonts w:eastAsia="Times New Roman" w:cs="Calibri"/>
          <w:sz w:val="24"/>
          <w:szCs w:val="24"/>
        </w:rPr>
        <w:t xml:space="preserve">Wykonawca oświadcza, </w:t>
      </w:r>
      <w:r w:rsidRPr="00AB45A3">
        <w:rPr>
          <w:rFonts w:eastAsia="Times New Roman" w:cs="Calibri"/>
          <w:b/>
          <w:bCs/>
          <w:sz w:val="24"/>
          <w:szCs w:val="24"/>
        </w:rPr>
        <w:t>że wypełni w imieniu Zamawiającego</w:t>
      </w:r>
      <w:r w:rsidRPr="00AB45A3">
        <w:rPr>
          <w:rFonts w:eastAsia="Times New Roman" w:cs="Calibri"/>
          <w:sz w:val="24"/>
          <w:szCs w:val="24"/>
        </w:rPr>
        <w:t xml:space="preserve"> obowiązki informacyjne przewidziane w art. 14 RODO wobec osób fizycznych, od których dane osobowe bezpośrednio lub pośrednio pozyska w celu zawarcia i realizacji umowy. Stosowną klauzulę, stanowiącą realizację obowiązku informacyjnego ujęto w ust. 4  niniejszego paragrafu</w:t>
      </w:r>
      <w:r w:rsidRPr="00AB45A3">
        <w:rPr>
          <w:rFonts w:eastAsia="Times New Roman" w:cs="Calibri"/>
        </w:rPr>
        <w:t xml:space="preserve">. </w:t>
      </w:r>
    </w:p>
    <w:p w14:paraId="7988C0F8" w14:textId="77777777" w:rsidR="007D04EF" w:rsidRDefault="007D04EF" w:rsidP="00083A5A">
      <w:pPr>
        <w:autoSpaceDE w:val="0"/>
        <w:autoSpaceDN w:val="0"/>
        <w:adjustRightInd w:val="0"/>
        <w:spacing w:after="0"/>
        <w:jc w:val="center"/>
        <w:rPr>
          <w:rFonts w:ascii="Calibri" w:eastAsia="Times New Roman" w:hAnsi="Calibri" w:cs="Times New Roman"/>
          <w:b/>
          <w:sz w:val="24"/>
          <w:szCs w:val="24"/>
          <w:lang w:eastAsia="pl-PL"/>
        </w:rPr>
      </w:pPr>
    </w:p>
    <w:p w14:paraId="556F8065" w14:textId="677DDFAB"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sidR="007D04EF">
        <w:rPr>
          <w:rFonts w:ascii="Calibri" w:eastAsia="Times New Roman" w:hAnsi="Calibri" w:cs="Times New Roman"/>
          <w:b/>
          <w:sz w:val="24"/>
          <w:szCs w:val="24"/>
          <w:lang w:eastAsia="pl-PL"/>
        </w:rPr>
        <w:t>6</w:t>
      </w:r>
    </w:p>
    <w:p w14:paraId="319D93D6"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Obowiązki Wykonawcy</w:t>
      </w:r>
    </w:p>
    <w:p w14:paraId="053D36DD"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1. Wykonawca przyjmuje na siebie pełną odpowiedzialność za jakość i terminowość wykonania przedmiotu umowy.</w:t>
      </w:r>
    </w:p>
    <w:p w14:paraId="186E5FA7"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2. Wykonawca oświadcza, że dysponuje wiedzą i odpowiednimi środkami technicznymi, niezbędnymi do wykonania przedmiotu umowy.</w:t>
      </w:r>
    </w:p>
    <w:p w14:paraId="5D585951"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3. Wykonawca zobowiązuje się, że wykona przedmiot umowy z należytą starannością, przy uwzględnieniu zawodowego charakteru prowadzonej przez Wykonawcę działalności.</w:t>
      </w:r>
    </w:p>
    <w:p w14:paraId="2167557D" w14:textId="0050C944"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 xml:space="preserve">4. Wykonawca oświadcza, że materiały </w:t>
      </w:r>
      <w:proofErr w:type="spellStart"/>
      <w:r w:rsidR="00596B8C">
        <w:rPr>
          <w:rFonts w:ascii="Calibri" w:eastAsia="Times New Roman" w:hAnsi="Calibri" w:cs="Times New Roman"/>
          <w:sz w:val="24"/>
          <w:szCs w:val="24"/>
          <w:lang w:eastAsia="pl-PL"/>
        </w:rPr>
        <w:t>edukacyjno</w:t>
      </w:r>
      <w:proofErr w:type="spellEnd"/>
      <w:r w:rsidR="00596B8C">
        <w:rPr>
          <w:rFonts w:ascii="Calibri" w:eastAsia="Times New Roman" w:hAnsi="Calibri" w:cs="Times New Roman"/>
          <w:sz w:val="24"/>
          <w:szCs w:val="24"/>
          <w:lang w:eastAsia="pl-PL"/>
        </w:rPr>
        <w:t xml:space="preserve"> - </w:t>
      </w:r>
      <w:r w:rsidRPr="00083A5A">
        <w:rPr>
          <w:rFonts w:ascii="Calibri" w:eastAsia="Times New Roman" w:hAnsi="Calibri" w:cs="Times New Roman"/>
          <w:sz w:val="24"/>
          <w:szCs w:val="24"/>
          <w:lang w:eastAsia="pl-PL"/>
        </w:rPr>
        <w:t>promocyjne</w:t>
      </w:r>
      <w:r w:rsidR="00C42046">
        <w:rPr>
          <w:rFonts w:ascii="Calibri" w:eastAsia="Times New Roman" w:hAnsi="Calibri" w:cs="Times New Roman"/>
          <w:sz w:val="24"/>
          <w:szCs w:val="24"/>
          <w:lang w:eastAsia="pl-PL"/>
        </w:rPr>
        <w:t xml:space="preserve"> </w:t>
      </w:r>
      <w:r w:rsidRPr="00083A5A">
        <w:rPr>
          <w:rFonts w:ascii="Calibri" w:eastAsia="Times New Roman" w:hAnsi="Calibri" w:cs="Times New Roman"/>
          <w:sz w:val="24"/>
          <w:szCs w:val="24"/>
          <w:lang w:eastAsia="pl-PL"/>
        </w:rPr>
        <w:t>dostarczane w ramach realizacji umowy nie są obciążone żadnymi prawami ani roszczeniami osób trzecich.</w:t>
      </w:r>
    </w:p>
    <w:p w14:paraId="12402191"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p>
    <w:p w14:paraId="41546FA6" w14:textId="1BBA8A53"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sidR="007D04EF">
        <w:rPr>
          <w:rFonts w:ascii="Calibri" w:eastAsia="Times New Roman" w:hAnsi="Calibri" w:cs="Times New Roman"/>
          <w:b/>
          <w:sz w:val="24"/>
          <w:szCs w:val="24"/>
          <w:lang w:eastAsia="pl-PL"/>
        </w:rPr>
        <w:t>7</w:t>
      </w:r>
    </w:p>
    <w:p w14:paraId="5F4C0114"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Odstąpienie od umowy</w:t>
      </w:r>
    </w:p>
    <w:p w14:paraId="01D24AF0" w14:textId="238ED35D"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 xml:space="preserve">W razie zaistnienia istotnej zmiany okoliczności powodującej, że wykonanie umowy nie leży </w:t>
      </w:r>
      <w:r w:rsidR="00596B8C">
        <w:rPr>
          <w:rFonts w:ascii="Calibri" w:eastAsia="Times New Roman" w:hAnsi="Calibri" w:cs="Times New Roman"/>
          <w:sz w:val="24"/>
          <w:szCs w:val="24"/>
          <w:lang w:eastAsia="pl-PL"/>
        </w:rPr>
        <w:br/>
      </w:r>
      <w:r w:rsidRPr="00083A5A">
        <w:rPr>
          <w:rFonts w:ascii="Calibri" w:eastAsia="Times New Roman" w:hAnsi="Calibri" w:cs="Times New Roman"/>
          <w:sz w:val="24"/>
          <w:szCs w:val="24"/>
          <w:lang w:eastAsia="pl-PL"/>
        </w:rPr>
        <w:t>w interesie publicznym, czego nie można było przewidzieć w chwili zawarcia umowy, Zamawiający może odstąpić od umowy w terminie 7 dni od powzięcia wiadomości o tych okolicznościach.                   W takim przypadku Wykonawca może żądać wyłącznie wynagrodzenia należnego mu z tytułu wykonania części umowy.</w:t>
      </w:r>
    </w:p>
    <w:p w14:paraId="0989B455" w14:textId="414B6CCC"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sidR="007D04EF">
        <w:rPr>
          <w:rFonts w:ascii="Calibri" w:eastAsia="Times New Roman" w:hAnsi="Calibri" w:cs="Times New Roman"/>
          <w:b/>
          <w:sz w:val="24"/>
          <w:szCs w:val="24"/>
          <w:lang w:eastAsia="pl-PL"/>
        </w:rPr>
        <w:t>8</w:t>
      </w:r>
    </w:p>
    <w:p w14:paraId="02D7E6F1"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Kary umowne</w:t>
      </w:r>
    </w:p>
    <w:p w14:paraId="2FC358A9"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1. Wykonawca ponosi wobec Zamawiającego pełną odpowiedzialność z tytułu niewykonania lub nienależytego wykonania przedmiotu umowy.</w:t>
      </w:r>
    </w:p>
    <w:p w14:paraId="742D0C35"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2. Zamawiającemu przysługiwać będą od Wykonawcy kary umowne w następujących przypadkach:</w:t>
      </w:r>
    </w:p>
    <w:p w14:paraId="7F3A42AA"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1) za odstąpienie od umowy z przyczyn leżących po stronie Wykonawcy- w wysokości 15% łącznego wynagrodzenia brutto, określonego w §3 ust. 1;</w:t>
      </w:r>
    </w:p>
    <w:p w14:paraId="791C65DF" w14:textId="0CD8B00D"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2) w przypadku niedotrzymania terminu określonego w §2 ust.1 w wysokości 2 % łącznego wynagrodzenia brutto, określonego w §3 u</w:t>
      </w:r>
      <w:r w:rsidR="004F7BBA">
        <w:rPr>
          <w:rFonts w:ascii="Calibri" w:eastAsia="Times New Roman" w:hAnsi="Calibri" w:cs="Times New Roman"/>
          <w:sz w:val="24"/>
          <w:szCs w:val="24"/>
          <w:lang w:eastAsia="pl-PL"/>
        </w:rPr>
        <w:t>s</w:t>
      </w:r>
      <w:r w:rsidR="00381630">
        <w:rPr>
          <w:rFonts w:ascii="Calibri" w:eastAsia="Times New Roman" w:hAnsi="Calibri" w:cs="Times New Roman"/>
          <w:sz w:val="24"/>
          <w:szCs w:val="24"/>
          <w:lang w:eastAsia="pl-PL"/>
        </w:rPr>
        <w:t>t. 1, za każdy dzień zwłoki.</w:t>
      </w:r>
    </w:p>
    <w:p w14:paraId="517D0E6D" w14:textId="1057FC3F"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lastRenderedPageBreak/>
        <w:t xml:space="preserve">3. Za nieterminowe usunięcie wad i usterek w przedmiocie umowy, Zamawiający naliczy karę </w:t>
      </w:r>
      <w:r w:rsidR="00B304BB">
        <w:rPr>
          <w:rFonts w:ascii="Calibri" w:eastAsia="Times New Roman" w:hAnsi="Calibri" w:cs="Times New Roman"/>
          <w:sz w:val="24"/>
          <w:szCs w:val="24"/>
          <w:lang w:eastAsia="pl-PL"/>
        </w:rPr>
        <w:br/>
      </w:r>
      <w:r w:rsidRPr="00083A5A">
        <w:rPr>
          <w:rFonts w:ascii="Calibri" w:eastAsia="Times New Roman" w:hAnsi="Calibri" w:cs="Times New Roman"/>
          <w:sz w:val="24"/>
          <w:szCs w:val="24"/>
          <w:lang w:eastAsia="pl-PL"/>
        </w:rPr>
        <w:t xml:space="preserve">w wysokości 1 % wartości umownego wynagrodzenia brutto określonego w §3 ust. 1 umowy za każdy dzień </w:t>
      </w:r>
      <w:r w:rsidR="002D382B">
        <w:rPr>
          <w:rFonts w:ascii="Calibri" w:eastAsia="Times New Roman" w:hAnsi="Calibri" w:cs="Times New Roman"/>
          <w:sz w:val="24"/>
          <w:szCs w:val="24"/>
          <w:lang w:eastAsia="pl-PL"/>
        </w:rPr>
        <w:t>zwłoki</w:t>
      </w:r>
      <w:r w:rsidRPr="00083A5A">
        <w:rPr>
          <w:rFonts w:ascii="Calibri" w:eastAsia="Times New Roman" w:hAnsi="Calibri" w:cs="Times New Roman"/>
          <w:sz w:val="24"/>
          <w:szCs w:val="24"/>
          <w:lang w:eastAsia="pl-PL"/>
        </w:rPr>
        <w:t>, licząc od daty terminu wyznaczonego przez Zamawiającego na ich usunięcie.</w:t>
      </w:r>
    </w:p>
    <w:p w14:paraId="459F5386" w14:textId="31112A31"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4. Kary umowne mogą być przez Zamawiającego potrącone z wynagrodzenia Wykonawcy, na co Wykonawca wyraża zgodę.</w:t>
      </w:r>
    </w:p>
    <w:p w14:paraId="0C54130D" w14:textId="5C4A20CF"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5. Kara umowna, określona w ust. 2 pkt 1 płatna jest w terminie 14 dni od dnia otrzymania przez Wykonawcę wezwania do jej zapłaty.</w:t>
      </w:r>
    </w:p>
    <w:p w14:paraId="106B8542"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6. Strony zastrzegają sobie prawo dochodzenia na zasadach ogólnych odszkodowania przewyższającego zastrzeżone kary umowne na zasadach określonych przepisami Kodeksu cywilnego.</w:t>
      </w:r>
    </w:p>
    <w:p w14:paraId="07E3FCE9" w14:textId="715CF780"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sidR="007D04EF">
        <w:rPr>
          <w:rFonts w:ascii="Calibri" w:eastAsia="Times New Roman" w:hAnsi="Calibri" w:cs="Times New Roman"/>
          <w:b/>
          <w:sz w:val="24"/>
          <w:szCs w:val="24"/>
          <w:lang w:eastAsia="pl-PL"/>
        </w:rPr>
        <w:t>9</w:t>
      </w:r>
    </w:p>
    <w:p w14:paraId="506A3881"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Przedstawiciele stron</w:t>
      </w:r>
    </w:p>
    <w:p w14:paraId="1606A01B"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1. Osobami uprawnionymi do reprezentowania stron w trakcie realizacji Umowy są:</w:t>
      </w:r>
    </w:p>
    <w:p w14:paraId="1738ED39" w14:textId="39DC3FE8" w:rsidR="00083A5A" w:rsidRPr="00083A5A" w:rsidRDefault="00083A5A" w:rsidP="00625E91">
      <w:pPr>
        <w:autoSpaceDE w:val="0"/>
        <w:autoSpaceDN w:val="0"/>
        <w:adjustRightInd w:val="0"/>
        <w:spacing w:after="0"/>
        <w:rPr>
          <w:rFonts w:ascii="Calibri" w:eastAsia="Times New Roman" w:hAnsi="Calibri" w:cs="Times New Roman"/>
          <w:b/>
          <w:sz w:val="24"/>
          <w:szCs w:val="24"/>
          <w:lang w:eastAsia="pl-PL"/>
        </w:rPr>
      </w:pPr>
      <w:r w:rsidRPr="00083A5A">
        <w:rPr>
          <w:rFonts w:ascii="Calibri" w:eastAsia="Times New Roman" w:hAnsi="Calibri" w:cs="Times New Roman"/>
          <w:sz w:val="24"/>
          <w:szCs w:val="24"/>
          <w:lang w:eastAsia="pl-PL"/>
        </w:rPr>
        <w:t xml:space="preserve">1) po stronie Zamawiającego </w:t>
      </w:r>
      <w:r w:rsidR="00555101">
        <w:rPr>
          <w:rFonts w:ascii="Calibri" w:eastAsia="Times New Roman" w:hAnsi="Calibri" w:cs="Times New Roman"/>
          <w:sz w:val="24"/>
          <w:szCs w:val="24"/>
          <w:lang w:eastAsia="pl-PL"/>
        </w:rPr>
        <w:t xml:space="preserve">…………………….. </w:t>
      </w:r>
      <w:proofErr w:type="spellStart"/>
      <w:r w:rsidR="00555101">
        <w:rPr>
          <w:rFonts w:ascii="Calibri" w:eastAsia="Times New Roman" w:hAnsi="Calibri" w:cs="Times New Roman"/>
          <w:sz w:val="24"/>
          <w:szCs w:val="24"/>
          <w:lang w:eastAsia="pl-PL"/>
        </w:rPr>
        <w:t>tel</w:t>
      </w:r>
      <w:proofErr w:type="spellEnd"/>
      <w:r w:rsidR="00555101">
        <w:rPr>
          <w:rFonts w:ascii="Calibri" w:eastAsia="Times New Roman" w:hAnsi="Calibri" w:cs="Times New Roman"/>
          <w:sz w:val="24"/>
          <w:szCs w:val="24"/>
          <w:lang w:eastAsia="pl-PL"/>
        </w:rPr>
        <w:t>………………………. e-mail …………………….</w:t>
      </w:r>
    </w:p>
    <w:p w14:paraId="7DF16D22" w14:textId="1C065A2C" w:rsidR="00083A5A" w:rsidRPr="00083A5A" w:rsidRDefault="00083A5A" w:rsidP="00B06E11">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 xml:space="preserve">2) po stronie Wykonawcy </w:t>
      </w:r>
      <w:r w:rsidR="00B06E11">
        <w:rPr>
          <w:rFonts w:ascii="Calibri" w:eastAsia="Times New Roman" w:hAnsi="Calibri" w:cs="Times New Roman"/>
          <w:sz w:val="24"/>
          <w:szCs w:val="24"/>
          <w:lang w:eastAsia="pl-PL"/>
        </w:rPr>
        <w:t>–</w:t>
      </w:r>
      <w:r w:rsidRPr="00083A5A">
        <w:rPr>
          <w:rFonts w:ascii="Calibri" w:eastAsia="Times New Roman" w:hAnsi="Calibri" w:cs="Times New Roman"/>
          <w:sz w:val="24"/>
          <w:szCs w:val="24"/>
          <w:lang w:eastAsia="pl-PL"/>
        </w:rPr>
        <w:t xml:space="preserve"> </w:t>
      </w:r>
      <w:r w:rsidR="00316D05">
        <w:rPr>
          <w:rFonts w:ascii="Calibri" w:eastAsia="Times New Roman" w:hAnsi="Calibri" w:cs="Times New Roman"/>
          <w:sz w:val="24"/>
          <w:szCs w:val="24"/>
          <w:lang w:eastAsia="pl-PL"/>
        </w:rPr>
        <w:t>………………………….</w:t>
      </w:r>
      <w:r w:rsidR="00B06E11">
        <w:rPr>
          <w:rFonts w:ascii="Calibri" w:eastAsia="Times New Roman" w:hAnsi="Calibri" w:cs="Times New Roman"/>
          <w:sz w:val="24"/>
          <w:szCs w:val="24"/>
          <w:lang w:eastAsia="pl-PL"/>
        </w:rPr>
        <w:t xml:space="preserve"> , tel. </w:t>
      </w:r>
      <w:r w:rsidR="00316D05">
        <w:rPr>
          <w:rFonts w:ascii="Calibri" w:eastAsia="Times New Roman" w:hAnsi="Calibri" w:cs="Times New Roman"/>
          <w:sz w:val="24"/>
          <w:szCs w:val="24"/>
          <w:lang w:eastAsia="pl-PL"/>
        </w:rPr>
        <w:t>…………………..</w:t>
      </w:r>
      <w:r w:rsidRPr="00083A5A">
        <w:rPr>
          <w:rFonts w:ascii="Calibri" w:eastAsia="Times New Roman" w:hAnsi="Calibri" w:cs="Times New Roman"/>
          <w:sz w:val="24"/>
          <w:szCs w:val="24"/>
          <w:lang w:eastAsia="pl-PL"/>
        </w:rPr>
        <w:t>, e-mail</w:t>
      </w:r>
      <w:r w:rsidR="00B06E11">
        <w:rPr>
          <w:rFonts w:ascii="Calibri" w:eastAsia="Times New Roman" w:hAnsi="Calibri" w:cs="Times New Roman"/>
          <w:sz w:val="24"/>
          <w:szCs w:val="24"/>
          <w:lang w:eastAsia="pl-PL"/>
        </w:rPr>
        <w:t>:</w:t>
      </w:r>
      <w:r w:rsidR="00555101">
        <w:rPr>
          <w:rFonts w:ascii="Calibri" w:eastAsia="Times New Roman" w:hAnsi="Calibri" w:cs="Times New Roman"/>
          <w:sz w:val="24"/>
          <w:szCs w:val="24"/>
          <w:lang w:eastAsia="pl-PL"/>
        </w:rPr>
        <w:t>………………….</w:t>
      </w:r>
    </w:p>
    <w:p w14:paraId="31F4B1DB"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2. Wyżej wymienione osoby są uprawnione do uzgadniania form i metod współpracy, udzielania koniecznych informacji, akceptacji próbek oraz podejmowania innych niezbędnych działań wynikających z niniejszej umowy.</w:t>
      </w:r>
    </w:p>
    <w:p w14:paraId="1357E5D2"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3. Każda ze stron ma prawo do zmiany osoby wskazanej w ust. 1, zawiadamiając o powyższym pisemnie drugą stronę, bez konieczności sporządzania aneksu do umowy.</w:t>
      </w:r>
    </w:p>
    <w:p w14:paraId="3557160C" w14:textId="77777777" w:rsidR="00DF09B4" w:rsidRPr="00083A5A" w:rsidRDefault="00DF09B4" w:rsidP="00FE53FA">
      <w:pPr>
        <w:autoSpaceDE w:val="0"/>
        <w:autoSpaceDN w:val="0"/>
        <w:adjustRightInd w:val="0"/>
        <w:spacing w:after="0"/>
        <w:rPr>
          <w:rFonts w:ascii="Calibri" w:eastAsia="Times New Roman" w:hAnsi="Calibri" w:cs="Times New Roman"/>
          <w:b/>
          <w:sz w:val="24"/>
          <w:szCs w:val="24"/>
          <w:lang w:eastAsia="pl-PL"/>
        </w:rPr>
      </w:pPr>
    </w:p>
    <w:p w14:paraId="762D4E13" w14:textId="74D061B9"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sidR="007D04EF">
        <w:rPr>
          <w:rFonts w:ascii="Calibri" w:eastAsia="Times New Roman" w:hAnsi="Calibri" w:cs="Times New Roman"/>
          <w:b/>
          <w:sz w:val="24"/>
          <w:szCs w:val="24"/>
          <w:lang w:eastAsia="pl-PL"/>
        </w:rPr>
        <w:t>10</w:t>
      </w:r>
    </w:p>
    <w:p w14:paraId="4319134E"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Zmiany w umowie</w:t>
      </w:r>
    </w:p>
    <w:p w14:paraId="3D08DED7" w14:textId="54E4A223"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 xml:space="preserve">1. Zmiany do umowy </w:t>
      </w:r>
      <w:r w:rsidR="001A2FAA">
        <w:rPr>
          <w:rFonts w:ascii="Calibri" w:eastAsia="Times New Roman" w:hAnsi="Calibri" w:cs="Times New Roman"/>
          <w:sz w:val="24"/>
          <w:szCs w:val="24"/>
          <w:lang w:eastAsia="pl-PL"/>
        </w:rPr>
        <w:t xml:space="preserve">mogą </w:t>
      </w:r>
      <w:r w:rsidRPr="00083A5A">
        <w:rPr>
          <w:rFonts w:ascii="Calibri" w:eastAsia="Times New Roman" w:hAnsi="Calibri" w:cs="Times New Roman"/>
          <w:sz w:val="24"/>
          <w:szCs w:val="24"/>
          <w:lang w:eastAsia="pl-PL"/>
        </w:rPr>
        <w:t>nast</w:t>
      </w:r>
      <w:r w:rsidR="001A2FAA">
        <w:rPr>
          <w:rFonts w:ascii="Calibri" w:eastAsia="Times New Roman" w:hAnsi="Calibri" w:cs="Times New Roman"/>
          <w:sz w:val="24"/>
          <w:szCs w:val="24"/>
          <w:lang w:eastAsia="pl-PL"/>
        </w:rPr>
        <w:t>ą</w:t>
      </w:r>
      <w:r w:rsidRPr="00083A5A">
        <w:rPr>
          <w:rFonts w:ascii="Calibri" w:eastAsia="Times New Roman" w:hAnsi="Calibri" w:cs="Times New Roman"/>
          <w:sz w:val="24"/>
          <w:szCs w:val="24"/>
          <w:lang w:eastAsia="pl-PL"/>
        </w:rPr>
        <w:t>p</w:t>
      </w:r>
      <w:r w:rsidR="001A2FAA">
        <w:rPr>
          <w:rFonts w:ascii="Calibri" w:eastAsia="Times New Roman" w:hAnsi="Calibri" w:cs="Times New Roman"/>
          <w:sz w:val="24"/>
          <w:szCs w:val="24"/>
          <w:lang w:eastAsia="pl-PL"/>
        </w:rPr>
        <w:t>ić</w:t>
      </w:r>
      <w:r w:rsidRPr="00083A5A">
        <w:rPr>
          <w:rFonts w:ascii="Calibri" w:eastAsia="Times New Roman" w:hAnsi="Calibri" w:cs="Times New Roman"/>
          <w:sz w:val="24"/>
          <w:szCs w:val="24"/>
          <w:lang w:eastAsia="pl-PL"/>
        </w:rPr>
        <w:t xml:space="preserve"> na pisemny wniosek jednej ze stron wraz z uzasadnieniem konieczności wprowadzenia tych zmian.</w:t>
      </w:r>
    </w:p>
    <w:p w14:paraId="1859C24A" w14:textId="743662AA" w:rsidR="00083A5A" w:rsidRPr="00083A5A" w:rsidRDefault="00DF09B4" w:rsidP="00083A5A">
      <w:pPr>
        <w:autoSpaceDE w:val="0"/>
        <w:autoSpaceDN w:val="0"/>
        <w:adjustRightInd w:val="0"/>
        <w:spacing w:after="0"/>
        <w:jc w:val="both"/>
        <w:rPr>
          <w:rFonts w:ascii="Calibri" w:eastAsia="Times New Roman" w:hAnsi="Calibri" w:cs="Times New Roman"/>
          <w:sz w:val="24"/>
          <w:szCs w:val="24"/>
          <w:lang w:eastAsia="pl-PL"/>
        </w:rPr>
      </w:pPr>
      <w:r>
        <w:rPr>
          <w:rFonts w:ascii="Calibri" w:eastAsia="Times New Roman" w:hAnsi="Calibri" w:cs="Times New Roman"/>
          <w:sz w:val="24"/>
          <w:szCs w:val="24"/>
          <w:lang w:eastAsia="pl-PL"/>
        </w:rPr>
        <w:t>2</w:t>
      </w:r>
      <w:r w:rsidR="00083A5A" w:rsidRPr="00083A5A">
        <w:rPr>
          <w:rFonts w:ascii="Calibri" w:eastAsia="Times New Roman" w:hAnsi="Calibri" w:cs="Times New Roman"/>
          <w:sz w:val="24"/>
          <w:szCs w:val="24"/>
          <w:lang w:eastAsia="pl-PL"/>
        </w:rPr>
        <w:t>. Wszelkie zmiany niniejszej umowy wymagają formy pisemnej, pod rygorem nieważności.</w:t>
      </w:r>
    </w:p>
    <w:p w14:paraId="467F3EBD"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p>
    <w:p w14:paraId="1A96B8CC" w14:textId="6E751B7B"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sidR="00560CA5">
        <w:rPr>
          <w:rFonts w:ascii="Calibri" w:eastAsia="Times New Roman" w:hAnsi="Calibri" w:cs="Times New Roman"/>
          <w:b/>
          <w:sz w:val="24"/>
          <w:szCs w:val="24"/>
          <w:lang w:eastAsia="pl-PL"/>
        </w:rPr>
        <w:t>1</w:t>
      </w:r>
      <w:r w:rsidR="007D04EF">
        <w:rPr>
          <w:rFonts w:ascii="Calibri" w:eastAsia="Times New Roman" w:hAnsi="Calibri" w:cs="Times New Roman"/>
          <w:b/>
          <w:sz w:val="24"/>
          <w:szCs w:val="24"/>
          <w:lang w:eastAsia="pl-PL"/>
        </w:rPr>
        <w:t>1</w:t>
      </w:r>
    </w:p>
    <w:p w14:paraId="233C1F50"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Postanowienia końcowe</w:t>
      </w:r>
    </w:p>
    <w:p w14:paraId="5489F230"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1. Ewentualne spory mogące wyniknąć w związku z wykonywaniem niniejszej umowy strony poddają rozstrzygnięciu przez sąd powszechny właściwy miejscowo dla siedziby Zamawiającego.</w:t>
      </w:r>
    </w:p>
    <w:p w14:paraId="4B1D0922"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2. Strony zobowiązują się do wzajemnego pisemnego informowania o zmianach adresów wskazanych w umowie.</w:t>
      </w:r>
    </w:p>
    <w:p w14:paraId="33F43432" w14:textId="77777777"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3. W przypadku nie poinformowania o zmianie adresu, korespondencja nadana listem poleconym na ostatnio znany stronie adres uważa się za doręczoną po jej dwukrotnym awizowaniu.</w:t>
      </w:r>
    </w:p>
    <w:p w14:paraId="30B5DB8C" w14:textId="48300FA2" w:rsidR="00DF09B4"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4. Umowa wchodzi w życie z dniem podpisania.</w:t>
      </w:r>
    </w:p>
    <w:p w14:paraId="406BAC5E" w14:textId="77777777" w:rsidR="00560CA5" w:rsidRDefault="00560CA5" w:rsidP="00083A5A">
      <w:pPr>
        <w:autoSpaceDE w:val="0"/>
        <w:autoSpaceDN w:val="0"/>
        <w:adjustRightInd w:val="0"/>
        <w:spacing w:after="0"/>
        <w:jc w:val="center"/>
        <w:rPr>
          <w:rFonts w:ascii="Calibri" w:eastAsia="Times New Roman" w:hAnsi="Calibri" w:cs="Times New Roman"/>
          <w:b/>
          <w:sz w:val="24"/>
          <w:szCs w:val="24"/>
          <w:lang w:eastAsia="pl-PL"/>
        </w:rPr>
      </w:pPr>
    </w:p>
    <w:p w14:paraId="6A870F72" w14:textId="721A12DE"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lastRenderedPageBreak/>
        <w:t>§1</w:t>
      </w:r>
      <w:r w:rsidR="007D04EF">
        <w:rPr>
          <w:rFonts w:ascii="Calibri" w:eastAsia="Times New Roman" w:hAnsi="Calibri" w:cs="Times New Roman"/>
          <w:b/>
          <w:sz w:val="24"/>
          <w:szCs w:val="24"/>
          <w:lang w:eastAsia="pl-PL"/>
        </w:rPr>
        <w:t>2</w:t>
      </w:r>
    </w:p>
    <w:p w14:paraId="5A686DF1" w14:textId="77777777" w:rsidR="00083A5A" w:rsidRPr="00083A5A" w:rsidRDefault="00083A5A" w:rsidP="00083A5A">
      <w:pPr>
        <w:autoSpaceDE w:val="0"/>
        <w:autoSpaceDN w:val="0"/>
        <w:adjustRightInd w:val="0"/>
        <w:spacing w:after="0"/>
        <w:jc w:val="center"/>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Postanowienia końcowe</w:t>
      </w:r>
    </w:p>
    <w:p w14:paraId="734E951C" w14:textId="7A176431" w:rsidR="00083A5A" w:rsidRPr="00083A5A"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1.W sprawach nieuregulowanych niniejszą umową mają zastosowanie odpowiednie przepisy ustawy z dnia 23 kwietnia 1964 r. Kodeks cywilnego.</w:t>
      </w:r>
    </w:p>
    <w:p w14:paraId="111ACE83" w14:textId="31ED1219" w:rsidR="00DF09B4" w:rsidRDefault="00083A5A" w:rsidP="00083A5A">
      <w:pPr>
        <w:autoSpaceDE w:val="0"/>
        <w:autoSpaceDN w:val="0"/>
        <w:adjustRightInd w:val="0"/>
        <w:spacing w:after="0"/>
        <w:jc w:val="both"/>
        <w:rPr>
          <w:rFonts w:ascii="Calibri" w:eastAsia="Times New Roman" w:hAnsi="Calibri" w:cs="Times New Roman"/>
          <w:sz w:val="24"/>
          <w:szCs w:val="24"/>
          <w:lang w:eastAsia="pl-PL"/>
        </w:rPr>
      </w:pPr>
      <w:r w:rsidRPr="00083A5A">
        <w:rPr>
          <w:rFonts w:ascii="Calibri" w:eastAsia="Times New Roman" w:hAnsi="Calibri" w:cs="Times New Roman"/>
          <w:sz w:val="24"/>
          <w:szCs w:val="24"/>
          <w:lang w:eastAsia="pl-PL"/>
        </w:rPr>
        <w:t>2.Umowę niniejszą sporządzono w trzech jednobrzmiących egzemplarzach, dwa dla zamawiającego, jeden dla Wykonawcy.</w:t>
      </w:r>
    </w:p>
    <w:p w14:paraId="2B65EA2B" w14:textId="77777777" w:rsidR="00DF09B4" w:rsidRDefault="00DF09B4" w:rsidP="00083A5A">
      <w:pPr>
        <w:autoSpaceDE w:val="0"/>
        <w:autoSpaceDN w:val="0"/>
        <w:adjustRightInd w:val="0"/>
        <w:spacing w:after="0"/>
        <w:jc w:val="both"/>
        <w:rPr>
          <w:rFonts w:ascii="Calibri" w:eastAsia="Times New Roman" w:hAnsi="Calibri" w:cs="Times New Roman"/>
          <w:sz w:val="24"/>
          <w:szCs w:val="24"/>
          <w:lang w:eastAsia="pl-PL"/>
        </w:rPr>
      </w:pPr>
    </w:p>
    <w:p w14:paraId="06F45015" w14:textId="77777777" w:rsidR="007D04EF" w:rsidRPr="007D04EF" w:rsidRDefault="007D04EF" w:rsidP="007D04EF">
      <w:pPr>
        <w:autoSpaceDE w:val="0"/>
        <w:autoSpaceDN w:val="0"/>
        <w:adjustRightInd w:val="0"/>
        <w:spacing w:after="0"/>
        <w:jc w:val="both"/>
        <w:rPr>
          <w:rFonts w:ascii="Calibri" w:eastAsia="Times New Roman" w:hAnsi="Calibri" w:cs="Times New Roman"/>
          <w:sz w:val="24"/>
          <w:szCs w:val="24"/>
          <w:lang w:eastAsia="pl-PL"/>
        </w:rPr>
      </w:pPr>
      <w:r w:rsidRPr="007D04EF">
        <w:rPr>
          <w:rFonts w:ascii="Calibri" w:eastAsia="Times New Roman" w:hAnsi="Calibri" w:cs="Times New Roman"/>
          <w:sz w:val="24"/>
          <w:szCs w:val="24"/>
          <w:lang w:eastAsia="pl-PL"/>
        </w:rPr>
        <w:t>Integralną część umowy stanowią załączniki:</w:t>
      </w:r>
    </w:p>
    <w:p w14:paraId="65B0D911" w14:textId="77777777" w:rsidR="007D04EF" w:rsidRPr="007D04EF" w:rsidRDefault="007D04EF" w:rsidP="007D04EF">
      <w:pPr>
        <w:autoSpaceDE w:val="0"/>
        <w:autoSpaceDN w:val="0"/>
        <w:adjustRightInd w:val="0"/>
        <w:spacing w:after="0"/>
        <w:jc w:val="both"/>
        <w:rPr>
          <w:rFonts w:ascii="Calibri" w:eastAsia="Times New Roman" w:hAnsi="Calibri" w:cs="Times New Roman"/>
          <w:sz w:val="24"/>
          <w:szCs w:val="24"/>
          <w:lang w:eastAsia="pl-PL"/>
        </w:rPr>
      </w:pPr>
      <w:r w:rsidRPr="007D04EF">
        <w:rPr>
          <w:rFonts w:ascii="Calibri" w:eastAsia="Times New Roman" w:hAnsi="Calibri" w:cs="Times New Roman"/>
          <w:sz w:val="24"/>
          <w:szCs w:val="24"/>
          <w:lang w:eastAsia="pl-PL"/>
        </w:rPr>
        <w:t>1)</w:t>
      </w:r>
      <w:r w:rsidRPr="007D04EF">
        <w:rPr>
          <w:rFonts w:ascii="Calibri" w:eastAsia="Times New Roman" w:hAnsi="Calibri" w:cs="Times New Roman"/>
          <w:sz w:val="24"/>
          <w:szCs w:val="24"/>
          <w:lang w:eastAsia="pl-PL"/>
        </w:rPr>
        <w:tab/>
        <w:t>Załącznik nr 1 - Opis Przedmiotu Zamówienia.</w:t>
      </w:r>
    </w:p>
    <w:p w14:paraId="7B9E7123" w14:textId="77777777" w:rsidR="00E537ED" w:rsidRPr="00083A5A" w:rsidRDefault="00E537ED" w:rsidP="00083A5A">
      <w:pPr>
        <w:autoSpaceDE w:val="0"/>
        <w:autoSpaceDN w:val="0"/>
        <w:adjustRightInd w:val="0"/>
        <w:spacing w:after="0"/>
        <w:jc w:val="both"/>
        <w:rPr>
          <w:rFonts w:ascii="Calibri" w:eastAsia="Times New Roman" w:hAnsi="Calibri" w:cs="Times New Roman"/>
          <w:sz w:val="24"/>
          <w:szCs w:val="24"/>
          <w:lang w:eastAsia="pl-PL"/>
        </w:rPr>
      </w:pPr>
    </w:p>
    <w:p w14:paraId="32736264" w14:textId="2A6BB1AF" w:rsidR="001143B4" w:rsidRDefault="00083A5A" w:rsidP="00083A5A">
      <w:pPr>
        <w:widowControl w:val="0"/>
        <w:autoSpaceDE w:val="0"/>
        <w:autoSpaceDN w:val="0"/>
        <w:adjustRightInd w:val="0"/>
        <w:spacing w:after="0"/>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 xml:space="preserve">     ZAMAWIAJĄCY:        </w:t>
      </w:r>
      <w:r w:rsidR="001143B4">
        <w:rPr>
          <w:rFonts w:ascii="Calibri" w:eastAsia="Times New Roman" w:hAnsi="Calibri" w:cs="Times New Roman"/>
          <w:b/>
          <w:sz w:val="24"/>
          <w:szCs w:val="24"/>
          <w:lang w:eastAsia="pl-PL"/>
        </w:rPr>
        <w:t xml:space="preserve">                                                                                              </w:t>
      </w:r>
      <w:r w:rsidR="001143B4" w:rsidRPr="00083A5A">
        <w:rPr>
          <w:rFonts w:ascii="Calibri" w:eastAsia="Times New Roman" w:hAnsi="Calibri" w:cs="Times New Roman"/>
          <w:b/>
          <w:sz w:val="24"/>
          <w:szCs w:val="24"/>
          <w:lang w:eastAsia="pl-PL"/>
        </w:rPr>
        <w:t xml:space="preserve">WYKONAWCA:      </w:t>
      </w:r>
    </w:p>
    <w:p w14:paraId="73791C8F" w14:textId="2B891E89" w:rsidR="00083A5A" w:rsidRPr="00083A5A" w:rsidRDefault="00083A5A" w:rsidP="00083A5A">
      <w:pPr>
        <w:widowControl w:val="0"/>
        <w:autoSpaceDE w:val="0"/>
        <w:autoSpaceDN w:val="0"/>
        <w:adjustRightInd w:val="0"/>
        <w:spacing w:after="0"/>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 xml:space="preserve">                                                                                                </w:t>
      </w:r>
    </w:p>
    <w:p w14:paraId="084990F0" w14:textId="77777777" w:rsidR="00083A5A" w:rsidRPr="00083A5A" w:rsidRDefault="00083A5A" w:rsidP="00083A5A">
      <w:pPr>
        <w:widowControl w:val="0"/>
        <w:autoSpaceDE w:val="0"/>
        <w:autoSpaceDN w:val="0"/>
        <w:adjustRightInd w:val="0"/>
        <w:spacing w:after="0"/>
        <w:rPr>
          <w:rFonts w:ascii="Calibri" w:eastAsia="Times New Roman" w:hAnsi="Calibri" w:cs="Times New Roman"/>
          <w:b/>
          <w:sz w:val="24"/>
          <w:szCs w:val="24"/>
          <w:lang w:eastAsia="pl-PL"/>
        </w:rPr>
      </w:pPr>
    </w:p>
    <w:p w14:paraId="05FE9A48" w14:textId="3331A906" w:rsidR="000B4518" w:rsidRPr="007D04EF" w:rsidRDefault="00083A5A" w:rsidP="007D04EF">
      <w:pPr>
        <w:widowControl w:val="0"/>
        <w:autoSpaceDE w:val="0"/>
        <w:autoSpaceDN w:val="0"/>
        <w:adjustRightInd w:val="0"/>
        <w:spacing w:after="0"/>
        <w:rPr>
          <w:rFonts w:ascii="Calibri" w:eastAsia="Times New Roman" w:hAnsi="Calibri" w:cs="Times New Roman"/>
          <w:b/>
          <w:sz w:val="24"/>
          <w:szCs w:val="24"/>
          <w:lang w:eastAsia="pl-PL"/>
        </w:rPr>
      </w:pPr>
      <w:r w:rsidRPr="00083A5A">
        <w:rPr>
          <w:rFonts w:ascii="Calibri" w:eastAsia="Times New Roman" w:hAnsi="Calibri" w:cs="Times New Roman"/>
          <w:b/>
          <w:sz w:val="24"/>
          <w:szCs w:val="24"/>
          <w:lang w:eastAsia="pl-PL"/>
        </w:rPr>
        <w:t>……………………………………….</w:t>
      </w:r>
      <w:r w:rsidRPr="00083A5A">
        <w:rPr>
          <w:rFonts w:ascii="Calibri" w:eastAsia="Times New Roman" w:hAnsi="Calibri" w:cs="Times New Roman"/>
          <w:b/>
          <w:sz w:val="24"/>
          <w:szCs w:val="24"/>
          <w:lang w:eastAsia="pl-PL"/>
        </w:rPr>
        <w:tab/>
      </w:r>
      <w:r w:rsidRPr="00083A5A">
        <w:rPr>
          <w:rFonts w:ascii="Calibri" w:eastAsia="Times New Roman" w:hAnsi="Calibri" w:cs="Times New Roman"/>
          <w:b/>
          <w:sz w:val="24"/>
          <w:szCs w:val="24"/>
          <w:lang w:eastAsia="pl-PL"/>
        </w:rPr>
        <w:tab/>
      </w:r>
      <w:r w:rsidRPr="00083A5A">
        <w:rPr>
          <w:rFonts w:ascii="Calibri" w:eastAsia="Times New Roman" w:hAnsi="Calibri" w:cs="Times New Roman"/>
          <w:b/>
          <w:sz w:val="24"/>
          <w:szCs w:val="24"/>
          <w:lang w:eastAsia="pl-PL"/>
        </w:rPr>
        <w:tab/>
        <w:t xml:space="preserve">                                                    ……………...……………………</w:t>
      </w:r>
    </w:p>
    <w:sectPr w:rsidR="000B4518" w:rsidRPr="007D04EF" w:rsidSect="009129C3">
      <w:headerReference w:type="default" r:id="rId7"/>
      <w:footerReference w:type="default" r:id="rId8"/>
      <w:footnotePr>
        <w:pos w:val="beneathText"/>
      </w:footnotePr>
      <w:pgSz w:w="11905" w:h="16837"/>
      <w:pgMar w:top="1134" w:right="851" w:bottom="1134" w:left="1418"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920EB" w14:textId="77777777" w:rsidR="005146E6" w:rsidRDefault="005146E6" w:rsidP="00EA763F">
      <w:pPr>
        <w:spacing w:after="0" w:line="240" w:lineRule="auto"/>
      </w:pPr>
      <w:r>
        <w:separator/>
      </w:r>
    </w:p>
  </w:endnote>
  <w:endnote w:type="continuationSeparator" w:id="0">
    <w:p w14:paraId="0C07A888" w14:textId="77777777" w:rsidR="005146E6" w:rsidRDefault="005146E6" w:rsidP="00EA7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19DB4" w14:textId="77777777" w:rsidR="00D50C75" w:rsidRPr="00EA28A3" w:rsidRDefault="00BE5B10" w:rsidP="00D234D8">
    <w:pPr>
      <w:pStyle w:val="Stopka"/>
      <w:jc w:val="right"/>
      <w:rPr>
        <w:rFonts w:ascii="Calibri" w:hAnsi="Calibri"/>
        <w:i/>
        <w:sz w:val="18"/>
        <w:szCs w:val="18"/>
      </w:rPr>
    </w:pPr>
    <w:r w:rsidRPr="00EA28A3">
      <w:rPr>
        <w:rFonts w:ascii="Calibri" w:hAnsi="Calibri"/>
        <w:i/>
        <w:sz w:val="18"/>
        <w:szCs w:val="18"/>
      </w:rPr>
      <w:t xml:space="preserve">Strona </w:t>
    </w:r>
    <w:r w:rsidRPr="00EA28A3">
      <w:rPr>
        <w:rFonts w:ascii="Calibri" w:hAnsi="Calibri"/>
        <w:bCs/>
        <w:i/>
        <w:sz w:val="18"/>
        <w:szCs w:val="18"/>
      </w:rPr>
      <w:fldChar w:fldCharType="begin"/>
    </w:r>
    <w:r w:rsidRPr="00EA28A3">
      <w:rPr>
        <w:rFonts w:ascii="Calibri" w:hAnsi="Calibri"/>
        <w:bCs/>
        <w:i/>
        <w:sz w:val="18"/>
        <w:szCs w:val="18"/>
      </w:rPr>
      <w:instrText>PAGE  \* Arabic  \* MERGEFORMAT</w:instrText>
    </w:r>
    <w:r w:rsidRPr="00EA28A3">
      <w:rPr>
        <w:rFonts w:ascii="Calibri" w:hAnsi="Calibri"/>
        <w:bCs/>
        <w:i/>
        <w:sz w:val="18"/>
        <w:szCs w:val="18"/>
      </w:rPr>
      <w:fldChar w:fldCharType="separate"/>
    </w:r>
    <w:r w:rsidR="0054095E">
      <w:rPr>
        <w:rFonts w:ascii="Calibri" w:hAnsi="Calibri"/>
        <w:bCs/>
        <w:i/>
        <w:noProof/>
        <w:sz w:val="18"/>
        <w:szCs w:val="18"/>
      </w:rPr>
      <w:t>2</w:t>
    </w:r>
    <w:r w:rsidRPr="00EA28A3">
      <w:rPr>
        <w:rFonts w:ascii="Calibri" w:hAnsi="Calibri"/>
        <w:bCs/>
        <w:i/>
        <w:sz w:val="18"/>
        <w:szCs w:val="18"/>
      </w:rPr>
      <w:fldChar w:fldCharType="end"/>
    </w:r>
    <w:r>
      <w:rPr>
        <w:rFonts w:ascii="Calibri" w:hAnsi="Calibri"/>
        <w: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D3295" w14:textId="77777777" w:rsidR="005146E6" w:rsidRDefault="005146E6" w:rsidP="00EA763F">
      <w:pPr>
        <w:spacing w:after="0" w:line="240" w:lineRule="auto"/>
      </w:pPr>
      <w:r>
        <w:separator/>
      </w:r>
    </w:p>
  </w:footnote>
  <w:footnote w:type="continuationSeparator" w:id="0">
    <w:p w14:paraId="70A20CE1" w14:textId="77777777" w:rsidR="005146E6" w:rsidRDefault="005146E6" w:rsidP="00EA7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92DC" w14:textId="10DBD8A1" w:rsidR="00D50C75" w:rsidRDefault="00FF5D68">
    <w:pPr>
      <w:pStyle w:val="Nagwek"/>
    </w:pPr>
    <w:r w:rsidRPr="00E13D8F">
      <w:rPr>
        <w:b/>
        <w:bCs/>
        <w:noProof/>
      </w:rPr>
      <w:drawing>
        <wp:anchor distT="0" distB="0" distL="114300" distR="114300" simplePos="0" relativeHeight="251659264" behindDoc="0" locked="0" layoutInCell="1" allowOverlap="1" wp14:anchorId="5D125986" wp14:editId="26EFFD9B">
          <wp:simplePos x="0" y="0"/>
          <wp:positionH relativeFrom="page">
            <wp:align>center</wp:align>
          </wp:positionH>
          <wp:positionV relativeFrom="paragraph">
            <wp:posOffset>106045</wp:posOffset>
          </wp:positionV>
          <wp:extent cx="7421880" cy="1242695"/>
          <wp:effectExtent l="0" t="0" r="0" b="0"/>
          <wp:wrapSquare wrapText="bothSides"/>
          <wp:docPr id="31393207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932071" name="Obraz 313932071"/>
                  <pic:cNvPicPr/>
                </pic:nvPicPr>
                <pic:blipFill>
                  <a:blip r:embed="rId1">
                    <a:extLst>
                      <a:ext uri="{28A0092B-C50C-407E-A947-70E740481C1C}">
                        <a14:useLocalDpi xmlns:a14="http://schemas.microsoft.com/office/drawing/2010/main" val="0"/>
                      </a:ext>
                    </a:extLst>
                  </a:blip>
                  <a:stretch>
                    <a:fillRect/>
                  </a:stretch>
                </pic:blipFill>
                <pic:spPr>
                  <a:xfrm>
                    <a:off x="0" y="0"/>
                    <a:ext cx="7421880" cy="1242695"/>
                  </a:xfrm>
                  <a:prstGeom prst="rect">
                    <a:avLst/>
                  </a:prstGeom>
                </pic:spPr>
              </pic:pic>
            </a:graphicData>
          </a:graphic>
          <wp14:sizeRelH relativeFrom="page">
            <wp14:pctWidth>0</wp14:pctWidth>
          </wp14:sizeRelH>
          <wp14:sizeRelV relativeFrom="page">
            <wp14:pctHeight>0</wp14:pctHeight>
          </wp14:sizeRelV>
        </wp:anchor>
      </w:drawing>
    </w:r>
    <w:r w:rsidR="00BE5B10">
      <w:rPr>
        <w:noProof/>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9B17C1A"/>
    <w:multiLevelType w:val="hybridMultilevel"/>
    <w:tmpl w:val="F63287CC"/>
    <w:lvl w:ilvl="0" w:tplc="094CEB0C">
      <w:start w:val="1"/>
      <w:numFmt w:val="decimal"/>
      <w:lvlText w:val="%1)"/>
      <w:lvlJc w:val="left"/>
      <w:pPr>
        <w:ind w:left="720" w:hanging="360"/>
      </w:pPr>
      <w:rPr>
        <w:rFonts w:hint="default"/>
      </w:rPr>
    </w:lvl>
    <w:lvl w:ilvl="1" w:tplc="44CCD66A">
      <w:start w:val="1"/>
      <w:numFmt w:val="lowerLetter"/>
      <w:lvlText w:val="%2)"/>
      <w:lvlJc w:val="left"/>
      <w:pPr>
        <w:ind w:left="64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632088"/>
    <w:multiLevelType w:val="multilevel"/>
    <w:tmpl w:val="962A7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2780B"/>
    <w:multiLevelType w:val="hybridMultilevel"/>
    <w:tmpl w:val="72D82D74"/>
    <w:lvl w:ilvl="0" w:tplc="1B74A3A8">
      <w:start w:val="1"/>
      <w:numFmt w:val="decimal"/>
      <w:lvlText w:val="%1."/>
      <w:lvlJc w:val="left"/>
      <w:pPr>
        <w:ind w:left="3762" w:hanging="360"/>
      </w:pPr>
      <w:rPr>
        <w:rFonts w:hint="default"/>
      </w:rPr>
    </w:lvl>
    <w:lvl w:ilvl="1" w:tplc="04150019" w:tentative="1">
      <w:start w:val="1"/>
      <w:numFmt w:val="lowerLetter"/>
      <w:lvlText w:val="%2."/>
      <w:lvlJc w:val="left"/>
      <w:pPr>
        <w:ind w:left="660" w:hanging="360"/>
      </w:pPr>
    </w:lvl>
    <w:lvl w:ilvl="2" w:tplc="0415001B" w:tentative="1">
      <w:start w:val="1"/>
      <w:numFmt w:val="lowerRoman"/>
      <w:lvlText w:val="%3."/>
      <w:lvlJc w:val="right"/>
      <w:pPr>
        <w:ind w:left="1380" w:hanging="180"/>
      </w:pPr>
    </w:lvl>
    <w:lvl w:ilvl="3" w:tplc="0415000F" w:tentative="1">
      <w:start w:val="1"/>
      <w:numFmt w:val="decimal"/>
      <w:lvlText w:val="%4."/>
      <w:lvlJc w:val="left"/>
      <w:pPr>
        <w:ind w:left="2100" w:hanging="360"/>
      </w:pPr>
    </w:lvl>
    <w:lvl w:ilvl="4" w:tplc="04150019" w:tentative="1">
      <w:start w:val="1"/>
      <w:numFmt w:val="lowerLetter"/>
      <w:lvlText w:val="%5."/>
      <w:lvlJc w:val="left"/>
      <w:pPr>
        <w:ind w:left="2820" w:hanging="360"/>
      </w:pPr>
    </w:lvl>
    <w:lvl w:ilvl="5" w:tplc="0415001B" w:tentative="1">
      <w:start w:val="1"/>
      <w:numFmt w:val="lowerRoman"/>
      <w:lvlText w:val="%6."/>
      <w:lvlJc w:val="right"/>
      <w:pPr>
        <w:ind w:left="3540" w:hanging="180"/>
      </w:pPr>
    </w:lvl>
    <w:lvl w:ilvl="6" w:tplc="0415000F" w:tentative="1">
      <w:start w:val="1"/>
      <w:numFmt w:val="decimal"/>
      <w:lvlText w:val="%7."/>
      <w:lvlJc w:val="left"/>
      <w:pPr>
        <w:ind w:left="4260" w:hanging="360"/>
      </w:pPr>
    </w:lvl>
    <w:lvl w:ilvl="7" w:tplc="04150019" w:tentative="1">
      <w:start w:val="1"/>
      <w:numFmt w:val="lowerLetter"/>
      <w:lvlText w:val="%8."/>
      <w:lvlJc w:val="left"/>
      <w:pPr>
        <w:ind w:left="4980" w:hanging="360"/>
      </w:pPr>
    </w:lvl>
    <w:lvl w:ilvl="8" w:tplc="0415001B" w:tentative="1">
      <w:start w:val="1"/>
      <w:numFmt w:val="lowerRoman"/>
      <w:lvlText w:val="%9."/>
      <w:lvlJc w:val="right"/>
      <w:pPr>
        <w:ind w:left="5700" w:hanging="180"/>
      </w:pPr>
    </w:lvl>
  </w:abstractNum>
  <w:abstractNum w:abstractNumId="4" w15:restartNumberingAfterBreak="0">
    <w:nsid w:val="1EEC6E6D"/>
    <w:multiLevelType w:val="hybridMultilevel"/>
    <w:tmpl w:val="3AC4E1FC"/>
    <w:lvl w:ilvl="0" w:tplc="D10A0E42">
      <w:start w:val="1"/>
      <w:numFmt w:val="lowerLetter"/>
      <w:lvlText w:val="%1)"/>
      <w:lvlJc w:val="left"/>
      <w:pPr>
        <w:tabs>
          <w:tab w:val="num" w:pos="702"/>
        </w:tabs>
        <w:ind w:left="702" w:hanging="360"/>
      </w:pPr>
      <w:rPr>
        <w:rFonts w:ascii="Times New Roman" w:hAnsi="Times New Roman" w:cs="Times New Roman"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352041D6"/>
    <w:multiLevelType w:val="hybridMultilevel"/>
    <w:tmpl w:val="D522FDE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35E01173"/>
    <w:multiLevelType w:val="hybridMultilevel"/>
    <w:tmpl w:val="8EC23E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4AB4118B"/>
    <w:multiLevelType w:val="hybridMultilevel"/>
    <w:tmpl w:val="017E7D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2234E01"/>
    <w:multiLevelType w:val="multilevel"/>
    <w:tmpl w:val="A0906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B46FB5"/>
    <w:multiLevelType w:val="hybridMultilevel"/>
    <w:tmpl w:val="C94E35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5A2E5BDF"/>
    <w:multiLevelType w:val="hybridMultilevel"/>
    <w:tmpl w:val="77B243E8"/>
    <w:lvl w:ilvl="0" w:tplc="ADB6B352">
      <w:start w:val="1"/>
      <w:numFmt w:val="decimal"/>
      <w:lvlText w:val="%1."/>
      <w:lvlJc w:val="left"/>
      <w:pPr>
        <w:ind w:left="360" w:hanging="360"/>
      </w:pPr>
      <w:rPr>
        <w:rFonts w:ascii="Calibri" w:eastAsia="Times New Roman"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0606E6F"/>
    <w:multiLevelType w:val="hybridMultilevel"/>
    <w:tmpl w:val="869A62F0"/>
    <w:lvl w:ilvl="0" w:tplc="FA7A9E8C">
      <w:start w:val="1"/>
      <w:numFmt w:val="decimal"/>
      <w:lvlText w:val="%1."/>
      <w:lvlJc w:val="left"/>
      <w:pPr>
        <w:ind w:left="720" w:hanging="360"/>
      </w:pPr>
      <w:rPr>
        <w:rFonts w:ascii="Calibri" w:eastAsia="Times New Roman" w:hAnsi="Calibri"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D6D1B3C"/>
    <w:multiLevelType w:val="hybridMultilevel"/>
    <w:tmpl w:val="AA7E4274"/>
    <w:lvl w:ilvl="0" w:tplc="B27A8E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43703763">
    <w:abstractNumId w:val="10"/>
  </w:num>
  <w:num w:numId="2" w16cid:durableId="1740668637">
    <w:abstractNumId w:val="11"/>
  </w:num>
  <w:num w:numId="3" w16cid:durableId="473719732">
    <w:abstractNumId w:val="7"/>
  </w:num>
  <w:num w:numId="4" w16cid:durableId="1888881966">
    <w:abstractNumId w:val="0"/>
  </w:num>
  <w:num w:numId="5" w16cid:durableId="930703316">
    <w:abstractNumId w:val="5"/>
  </w:num>
  <w:num w:numId="6" w16cid:durableId="2658946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5053021">
    <w:abstractNumId w:val="12"/>
  </w:num>
  <w:num w:numId="8" w16cid:durableId="549341581">
    <w:abstractNumId w:val="3"/>
  </w:num>
  <w:num w:numId="9" w16cid:durableId="2089303832">
    <w:abstractNumId w:val="1"/>
  </w:num>
  <w:num w:numId="10" w16cid:durableId="1063527073">
    <w:abstractNumId w:val="2"/>
  </w:num>
  <w:num w:numId="11" w16cid:durableId="1062404744">
    <w:abstractNumId w:val="8"/>
  </w:num>
  <w:num w:numId="12" w16cid:durableId="1567958220">
    <w:abstractNumId w:val="9"/>
  </w:num>
  <w:num w:numId="13" w16cid:durableId="15666465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5A"/>
    <w:rsid w:val="00026E90"/>
    <w:rsid w:val="000363B8"/>
    <w:rsid w:val="0004333D"/>
    <w:rsid w:val="000537BC"/>
    <w:rsid w:val="00071AC7"/>
    <w:rsid w:val="00083A5A"/>
    <w:rsid w:val="00095BA2"/>
    <w:rsid w:val="000A2060"/>
    <w:rsid w:val="000B4518"/>
    <w:rsid w:val="000C144A"/>
    <w:rsid w:val="000C3015"/>
    <w:rsid w:val="000C3D9D"/>
    <w:rsid w:val="000C54C9"/>
    <w:rsid w:val="000E5E62"/>
    <w:rsid w:val="001143B4"/>
    <w:rsid w:val="00127E71"/>
    <w:rsid w:val="00146C6A"/>
    <w:rsid w:val="00151EEA"/>
    <w:rsid w:val="001632CA"/>
    <w:rsid w:val="00187335"/>
    <w:rsid w:val="001A2FAA"/>
    <w:rsid w:val="001C7B47"/>
    <w:rsid w:val="001D298B"/>
    <w:rsid w:val="00237020"/>
    <w:rsid w:val="00285C62"/>
    <w:rsid w:val="00297399"/>
    <w:rsid w:val="002A2B42"/>
    <w:rsid w:val="002B67EF"/>
    <w:rsid w:val="002D3805"/>
    <w:rsid w:val="002D382B"/>
    <w:rsid w:val="002D4091"/>
    <w:rsid w:val="003146DA"/>
    <w:rsid w:val="00316D05"/>
    <w:rsid w:val="0033357F"/>
    <w:rsid w:val="00354C10"/>
    <w:rsid w:val="0036623D"/>
    <w:rsid w:val="00381630"/>
    <w:rsid w:val="00382C42"/>
    <w:rsid w:val="00393F90"/>
    <w:rsid w:val="00395DE7"/>
    <w:rsid w:val="00397D00"/>
    <w:rsid w:val="003B24F4"/>
    <w:rsid w:val="003B7062"/>
    <w:rsid w:val="003C3630"/>
    <w:rsid w:val="003D1E01"/>
    <w:rsid w:val="003E3371"/>
    <w:rsid w:val="003F3A1A"/>
    <w:rsid w:val="00433AC5"/>
    <w:rsid w:val="00454E70"/>
    <w:rsid w:val="00492BFF"/>
    <w:rsid w:val="00495379"/>
    <w:rsid w:val="004B4B2E"/>
    <w:rsid w:val="004B7AC7"/>
    <w:rsid w:val="004E18B7"/>
    <w:rsid w:val="004F6B74"/>
    <w:rsid w:val="004F7BBA"/>
    <w:rsid w:val="005146E6"/>
    <w:rsid w:val="00524F78"/>
    <w:rsid w:val="0054095E"/>
    <w:rsid w:val="00555101"/>
    <w:rsid w:val="00560CA5"/>
    <w:rsid w:val="00594EF6"/>
    <w:rsid w:val="00596B8C"/>
    <w:rsid w:val="005B773E"/>
    <w:rsid w:val="005C3DAD"/>
    <w:rsid w:val="005C43AD"/>
    <w:rsid w:val="00605EDA"/>
    <w:rsid w:val="006170E4"/>
    <w:rsid w:val="00625E91"/>
    <w:rsid w:val="00642F56"/>
    <w:rsid w:val="006800A3"/>
    <w:rsid w:val="006958C7"/>
    <w:rsid w:val="006C0ADF"/>
    <w:rsid w:val="006D25FB"/>
    <w:rsid w:val="006E205A"/>
    <w:rsid w:val="006F5C92"/>
    <w:rsid w:val="00735408"/>
    <w:rsid w:val="00735829"/>
    <w:rsid w:val="00735DD0"/>
    <w:rsid w:val="00783B8C"/>
    <w:rsid w:val="00784951"/>
    <w:rsid w:val="007C082F"/>
    <w:rsid w:val="007C6C3F"/>
    <w:rsid w:val="007D04EF"/>
    <w:rsid w:val="007E1B2D"/>
    <w:rsid w:val="00800B3A"/>
    <w:rsid w:val="00800E50"/>
    <w:rsid w:val="0081483F"/>
    <w:rsid w:val="00814A28"/>
    <w:rsid w:val="008273A7"/>
    <w:rsid w:val="008574EF"/>
    <w:rsid w:val="0086349E"/>
    <w:rsid w:val="008936E1"/>
    <w:rsid w:val="008957FF"/>
    <w:rsid w:val="008A4280"/>
    <w:rsid w:val="008C324D"/>
    <w:rsid w:val="009027FC"/>
    <w:rsid w:val="009129C3"/>
    <w:rsid w:val="00962651"/>
    <w:rsid w:val="00974211"/>
    <w:rsid w:val="009A115A"/>
    <w:rsid w:val="009B2B9E"/>
    <w:rsid w:val="009F2AF4"/>
    <w:rsid w:val="00A13104"/>
    <w:rsid w:val="00A16120"/>
    <w:rsid w:val="00A27358"/>
    <w:rsid w:val="00A327F6"/>
    <w:rsid w:val="00A32BF7"/>
    <w:rsid w:val="00A419EA"/>
    <w:rsid w:val="00A55F7A"/>
    <w:rsid w:val="00A6122E"/>
    <w:rsid w:val="00A9267A"/>
    <w:rsid w:val="00A97D17"/>
    <w:rsid w:val="00AB45A3"/>
    <w:rsid w:val="00AB5178"/>
    <w:rsid w:val="00AB702A"/>
    <w:rsid w:val="00AF4162"/>
    <w:rsid w:val="00B06E11"/>
    <w:rsid w:val="00B304BB"/>
    <w:rsid w:val="00B6292C"/>
    <w:rsid w:val="00B9334F"/>
    <w:rsid w:val="00B96712"/>
    <w:rsid w:val="00BA1C52"/>
    <w:rsid w:val="00BD1E16"/>
    <w:rsid w:val="00BE5B10"/>
    <w:rsid w:val="00BE718C"/>
    <w:rsid w:val="00BF3D3B"/>
    <w:rsid w:val="00C3166F"/>
    <w:rsid w:val="00C42046"/>
    <w:rsid w:val="00C5198B"/>
    <w:rsid w:val="00C86E9E"/>
    <w:rsid w:val="00CE3EDF"/>
    <w:rsid w:val="00CF67B2"/>
    <w:rsid w:val="00D224F0"/>
    <w:rsid w:val="00D41832"/>
    <w:rsid w:val="00D50C75"/>
    <w:rsid w:val="00D73671"/>
    <w:rsid w:val="00DC1E8B"/>
    <w:rsid w:val="00DC2849"/>
    <w:rsid w:val="00DD798C"/>
    <w:rsid w:val="00DE64DF"/>
    <w:rsid w:val="00DF09B4"/>
    <w:rsid w:val="00DF71EC"/>
    <w:rsid w:val="00E00103"/>
    <w:rsid w:val="00E03550"/>
    <w:rsid w:val="00E03C6E"/>
    <w:rsid w:val="00E136CD"/>
    <w:rsid w:val="00E422AD"/>
    <w:rsid w:val="00E537ED"/>
    <w:rsid w:val="00EA763F"/>
    <w:rsid w:val="00EC6A37"/>
    <w:rsid w:val="00EE6E59"/>
    <w:rsid w:val="00F12E8E"/>
    <w:rsid w:val="00F21B38"/>
    <w:rsid w:val="00F42CA4"/>
    <w:rsid w:val="00F43196"/>
    <w:rsid w:val="00F558EA"/>
    <w:rsid w:val="00F742B1"/>
    <w:rsid w:val="00F750E6"/>
    <w:rsid w:val="00F91A80"/>
    <w:rsid w:val="00FA4FCD"/>
    <w:rsid w:val="00FB3621"/>
    <w:rsid w:val="00FB3BC9"/>
    <w:rsid w:val="00FD4C41"/>
    <w:rsid w:val="00FE53FA"/>
    <w:rsid w:val="00FF5D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5AD49"/>
  <w15:chartTrackingRefBased/>
  <w15:docId w15:val="{7797D2DC-E5A7-4A47-A0E0-6DB550CA0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3805"/>
  </w:style>
  <w:style w:type="paragraph" w:styleId="Nagwek1">
    <w:name w:val="heading 1"/>
    <w:basedOn w:val="Normalny"/>
    <w:next w:val="Normalny"/>
    <w:link w:val="Nagwek1Znak"/>
    <w:uiPriority w:val="9"/>
    <w:qFormat/>
    <w:rsid w:val="002D38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unhideWhenUsed/>
    <w:qFormat/>
    <w:rsid w:val="002D380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uiPriority w:val="9"/>
    <w:semiHidden/>
    <w:unhideWhenUsed/>
    <w:qFormat/>
    <w:rsid w:val="002D3805"/>
    <w:pPr>
      <w:keepNext/>
      <w:keepLines/>
      <w:spacing w:before="200" w:after="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unhideWhenUsed/>
    <w:qFormat/>
    <w:rsid w:val="002D3805"/>
    <w:pPr>
      <w:keepNext/>
      <w:keepLines/>
      <w:spacing w:before="200" w:after="0"/>
      <w:outlineLvl w:val="3"/>
    </w:pPr>
    <w:rPr>
      <w:rFonts w:asciiTheme="majorHAnsi" w:eastAsiaTheme="majorEastAsia" w:hAnsiTheme="majorHAnsi" w:cstheme="majorBidi"/>
      <w:b/>
      <w:bCs/>
      <w:i/>
      <w:iCs/>
      <w:color w:val="5B9BD5" w:themeColor="accent1"/>
    </w:rPr>
  </w:style>
  <w:style w:type="paragraph" w:styleId="Nagwek5">
    <w:name w:val="heading 5"/>
    <w:basedOn w:val="Normalny"/>
    <w:next w:val="Normalny"/>
    <w:link w:val="Nagwek5Znak"/>
    <w:uiPriority w:val="9"/>
    <w:semiHidden/>
    <w:unhideWhenUsed/>
    <w:qFormat/>
    <w:rsid w:val="002D3805"/>
    <w:pPr>
      <w:keepNext/>
      <w:keepLines/>
      <w:spacing w:before="200" w:after="0"/>
      <w:outlineLvl w:val="4"/>
    </w:pPr>
    <w:rPr>
      <w:rFonts w:asciiTheme="majorHAnsi" w:eastAsiaTheme="majorEastAsia" w:hAnsiTheme="majorHAnsi" w:cstheme="majorBidi"/>
      <w:color w:val="1F4D78" w:themeColor="accent1" w:themeShade="7F"/>
    </w:rPr>
  </w:style>
  <w:style w:type="paragraph" w:styleId="Nagwek6">
    <w:name w:val="heading 6"/>
    <w:basedOn w:val="Normalny"/>
    <w:next w:val="Normalny"/>
    <w:link w:val="Nagwek6Znak"/>
    <w:uiPriority w:val="9"/>
    <w:semiHidden/>
    <w:unhideWhenUsed/>
    <w:qFormat/>
    <w:rsid w:val="002D380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uiPriority w:val="9"/>
    <w:semiHidden/>
    <w:unhideWhenUsed/>
    <w:qFormat/>
    <w:rsid w:val="002D380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2D3805"/>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Nagwek9">
    <w:name w:val="heading 9"/>
    <w:basedOn w:val="Normalny"/>
    <w:next w:val="Normalny"/>
    <w:link w:val="Nagwek9Znak"/>
    <w:uiPriority w:val="9"/>
    <w:semiHidden/>
    <w:unhideWhenUsed/>
    <w:qFormat/>
    <w:rsid w:val="002D380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83A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83A5A"/>
  </w:style>
  <w:style w:type="paragraph" w:styleId="Stopka">
    <w:name w:val="footer"/>
    <w:basedOn w:val="Normalny"/>
    <w:link w:val="StopkaZnak"/>
    <w:uiPriority w:val="99"/>
    <w:unhideWhenUsed/>
    <w:rsid w:val="00083A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3A5A"/>
  </w:style>
  <w:style w:type="character" w:customStyle="1" w:styleId="Nagwek2Znak">
    <w:name w:val="Nagłówek 2 Znak"/>
    <w:basedOn w:val="Domylnaczcionkaakapitu"/>
    <w:link w:val="Nagwek2"/>
    <w:uiPriority w:val="9"/>
    <w:rsid w:val="002D3805"/>
    <w:rPr>
      <w:rFonts w:asciiTheme="majorHAnsi" w:eastAsiaTheme="majorEastAsia" w:hAnsiTheme="majorHAnsi" w:cstheme="majorBidi"/>
      <w:b/>
      <w:bCs/>
      <w:color w:val="5B9BD5" w:themeColor="accent1"/>
      <w:sz w:val="26"/>
      <w:szCs w:val="26"/>
    </w:rPr>
  </w:style>
  <w:style w:type="character" w:customStyle="1" w:styleId="Nagwek4Znak">
    <w:name w:val="Nagłówek 4 Znak"/>
    <w:basedOn w:val="Domylnaczcionkaakapitu"/>
    <w:link w:val="Nagwek4"/>
    <w:uiPriority w:val="9"/>
    <w:rsid w:val="002D3805"/>
    <w:rPr>
      <w:rFonts w:asciiTheme="majorHAnsi" w:eastAsiaTheme="majorEastAsia" w:hAnsiTheme="majorHAnsi" w:cstheme="majorBidi"/>
      <w:b/>
      <w:bCs/>
      <w:i/>
      <w:iCs/>
      <w:color w:val="5B9BD5" w:themeColor="accent1"/>
    </w:rPr>
  </w:style>
  <w:style w:type="character" w:styleId="Hipercze">
    <w:name w:val="Hyperlink"/>
    <w:rsid w:val="00EA763F"/>
    <w:rPr>
      <w:color w:val="000080"/>
      <w:u w:val="single"/>
    </w:rPr>
  </w:style>
  <w:style w:type="paragraph" w:customStyle="1" w:styleId="Tekstpodstawowy21">
    <w:name w:val="Tekst podstawowy 21"/>
    <w:basedOn w:val="Normalny"/>
    <w:rsid w:val="00EA763F"/>
    <w:pPr>
      <w:widowControl w:val="0"/>
      <w:suppressAutoHyphens/>
      <w:spacing w:after="0" w:line="240" w:lineRule="auto"/>
      <w:jc w:val="both"/>
    </w:pPr>
    <w:rPr>
      <w:rFonts w:ascii="Arial" w:eastAsia="Lucida Sans Unicode" w:hAnsi="Arial" w:cs="Times New Roman"/>
      <w:szCs w:val="24"/>
    </w:rPr>
  </w:style>
  <w:style w:type="paragraph" w:styleId="Akapitzlist">
    <w:name w:val="List Paragraph"/>
    <w:basedOn w:val="Normalny"/>
    <w:uiPriority w:val="34"/>
    <w:qFormat/>
    <w:rsid w:val="00C42046"/>
    <w:pPr>
      <w:ind w:left="720"/>
      <w:contextualSpacing/>
    </w:pPr>
  </w:style>
  <w:style w:type="character" w:customStyle="1" w:styleId="Teksttreci2">
    <w:name w:val="Tekst treści (2)_"/>
    <w:link w:val="Teksttreci20"/>
    <w:rsid w:val="007D04EF"/>
    <w:rPr>
      <w:rFonts w:ascii="Times New Roman" w:eastAsia="Times New Roman" w:hAnsi="Times New Roman"/>
      <w:shd w:val="clear" w:color="auto" w:fill="FFFFFF"/>
    </w:rPr>
  </w:style>
  <w:style w:type="paragraph" w:customStyle="1" w:styleId="Teksttreci20">
    <w:name w:val="Tekst treści (2)"/>
    <w:basedOn w:val="Normalny"/>
    <w:link w:val="Teksttreci2"/>
    <w:rsid w:val="007D04EF"/>
    <w:pPr>
      <w:widowControl w:val="0"/>
      <w:shd w:val="clear" w:color="auto" w:fill="FFFFFF"/>
      <w:spacing w:after="300" w:line="0" w:lineRule="atLeast"/>
      <w:ind w:hanging="420"/>
    </w:pPr>
    <w:rPr>
      <w:rFonts w:ascii="Times New Roman" w:eastAsia="Times New Roman" w:hAnsi="Times New Roman"/>
    </w:rPr>
  </w:style>
  <w:style w:type="paragraph" w:styleId="Tekstdymka">
    <w:name w:val="Balloon Text"/>
    <w:basedOn w:val="Normalny"/>
    <w:link w:val="TekstdymkaZnak"/>
    <w:uiPriority w:val="99"/>
    <w:semiHidden/>
    <w:unhideWhenUsed/>
    <w:rsid w:val="000C3D9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D9D"/>
    <w:rPr>
      <w:rFonts w:ascii="Segoe UI" w:hAnsi="Segoe UI" w:cs="Segoe UI"/>
      <w:sz w:val="18"/>
      <w:szCs w:val="18"/>
    </w:rPr>
  </w:style>
  <w:style w:type="character" w:customStyle="1" w:styleId="Nagwek1Znak">
    <w:name w:val="Nagłówek 1 Znak"/>
    <w:basedOn w:val="Domylnaczcionkaakapitu"/>
    <w:link w:val="Nagwek1"/>
    <w:uiPriority w:val="9"/>
    <w:rsid w:val="002D3805"/>
    <w:rPr>
      <w:rFonts w:asciiTheme="majorHAnsi" w:eastAsiaTheme="majorEastAsia" w:hAnsiTheme="majorHAnsi" w:cstheme="majorBidi"/>
      <w:b/>
      <w:bCs/>
      <w:color w:val="2E74B5" w:themeColor="accent1" w:themeShade="BF"/>
      <w:sz w:val="28"/>
      <w:szCs w:val="28"/>
    </w:rPr>
  </w:style>
  <w:style w:type="character" w:customStyle="1" w:styleId="Nagwek3Znak">
    <w:name w:val="Nagłówek 3 Znak"/>
    <w:basedOn w:val="Domylnaczcionkaakapitu"/>
    <w:link w:val="Nagwek3"/>
    <w:uiPriority w:val="9"/>
    <w:semiHidden/>
    <w:rsid w:val="002D3805"/>
    <w:rPr>
      <w:rFonts w:asciiTheme="majorHAnsi" w:eastAsiaTheme="majorEastAsia" w:hAnsiTheme="majorHAnsi" w:cstheme="majorBidi"/>
      <w:b/>
      <w:bCs/>
      <w:color w:val="5B9BD5" w:themeColor="accent1"/>
    </w:rPr>
  </w:style>
  <w:style w:type="character" w:customStyle="1" w:styleId="Nagwek5Znak">
    <w:name w:val="Nagłówek 5 Znak"/>
    <w:basedOn w:val="Domylnaczcionkaakapitu"/>
    <w:link w:val="Nagwek5"/>
    <w:uiPriority w:val="9"/>
    <w:semiHidden/>
    <w:rsid w:val="002D3805"/>
    <w:rPr>
      <w:rFonts w:asciiTheme="majorHAnsi" w:eastAsiaTheme="majorEastAsia" w:hAnsiTheme="majorHAnsi" w:cstheme="majorBidi"/>
      <w:color w:val="1F4D78" w:themeColor="accent1" w:themeShade="7F"/>
    </w:rPr>
  </w:style>
  <w:style w:type="character" w:customStyle="1" w:styleId="Nagwek6Znak">
    <w:name w:val="Nagłówek 6 Znak"/>
    <w:basedOn w:val="Domylnaczcionkaakapitu"/>
    <w:link w:val="Nagwek6"/>
    <w:uiPriority w:val="9"/>
    <w:semiHidden/>
    <w:rsid w:val="002D3805"/>
    <w:rPr>
      <w:rFonts w:asciiTheme="majorHAnsi" w:eastAsiaTheme="majorEastAsia" w:hAnsiTheme="majorHAnsi" w:cstheme="majorBidi"/>
      <w:i/>
      <w:iCs/>
      <w:color w:val="1F4D78" w:themeColor="accent1" w:themeShade="7F"/>
    </w:rPr>
  </w:style>
  <w:style w:type="character" w:customStyle="1" w:styleId="Nagwek7Znak">
    <w:name w:val="Nagłówek 7 Znak"/>
    <w:basedOn w:val="Domylnaczcionkaakapitu"/>
    <w:link w:val="Nagwek7"/>
    <w:uiPriority w:val="9"/>
    <w:semiHidden/>
    <w:rsid w:val="002D3805"/>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2D3805"/>
    <w:rPr>
      <w:rFonts w:asciiTheme="majorHAnsi" w:eastAsiaTheme="majorEastAsia" w:hAnsiTheme="majorHAnsi" w:cstheme="majorBidi"/>
      <w:color w:val="5B9BD5" w:themeColor="accent1"/>
      <w:sz w:val="20"/>
      <w:szCs w:val="20"/>
    </w:rPr>
  </w:style>
  <w:style w:type="character" w:customStyle="1" w:styleId="Nagwek9Znak">
    <w:name w:val="Nagłówek 9 Znak"/>
    <w:basedOn w:val="Domylnaczcionkaakapitu"/>
    <w:link w:val="Nagwek9"/>
    <w:uiPriority w:val="9"/>
    <w:semiHidden/>
    <w:rsid w:val="002D3805"/>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2D3805"/>
    <w:pPr>
      <w:spacing w:line="240" w:lineRule="auto"/>
    </w:pPr>
    <w:rPr>
      <w:b/>
      <w:bCs/>
      <w:color w:val="5B9BD5" w:themeColor="accent1"/>
      <w:sz w:val="18"/>
      <w:szCs w:val="18"/>
    </w:rPr>
  </w:style>
  <w:style w:type="paragraph" w:styleId="Tytu">
    <w:name w:val="Title"/>
    <w:basedOn w:val="Normalny"/>
    <w:next w:val="Normalny"/>
    <w:link w:val="TytuZnak"/>
    <w:uiPriority w:val="10"/>
    <w:qFormat/>
    <w:rsid w:val="002D3805"/>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ytuZnak">
    <w:name w:val="Tytuł Znak"/>
    <w:basedOn w:val="Domylnaczcionkaakapitu"/>
    <w:link w:val="Tytu"/>
    <w:uiPriority w:val="10"/>
    <w:rsid w:val="002D3805"/>
    <w:rPr>
      <w:rFonts w:asciiTheme="majorHAnsi" w:eastAsiaTheme="majorEastAsia" w:hAnsiTheme="majorHAnsi" w:cstheme="majorBidi"/>
      <w:color w:val="323E4F" w:themeColor="text2" w:themeShade="BF"/>
      <w:spacing w:val="5"/>
      <w:sz w:val="52"/>
      <w:szCs w:val="52"/>
    </w:rPr>
  </w:style>
  <w:style w:type="paragraph" w:styleId="Podtytu">
    <w:name w:val="Subtitle"/>
    <w:basedOn w:val="Normalny"/>
    <w:next w:val="Normalny"/>
    <w:link w:val="PodtytuZnak"/>
    <w:uiPriority w:val="11"/>
    <w:qFormat/>
    <w:rsid w:val="002D3805"/>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odtytuZnak">
    <w:name w:val="Podtytuł Znak"/>
    <w:basedOn w:val="Domylnaczcionkaakapitu"/>
    <w:link w:val="Podtytu"/>
    <w:uiPriority w:val="11"/>
    <w:rsid w:val="002D3805"/>
    <w:rPr>
      <w:rFonts w:asciiTheme="majorHAnsi" w:eastAsiaTheme="majorEastAsia" w:hAnsiTheme="majorHAnsi" w:cstheme="majorBidi"/>
      <w:i/>
      <w:iCs/>
      <w:color w:val="5B9BD5" w:themeColor="accent1"/>
      <w:spacing w:val="15"/>
      <w:sz w:val="24"/>
      <w:szCs w:val="24"/>
    </w:rPr>
  </w:style>
  <w:style w:type="character" w:styleId="Pogrubienie">
    <w:name w:val="Strong"/>
    <w:basedOn w:val="Domylnaczcionkaakapitu"/>
    <w:uiPriority w:val="22"/>
    <w:qFormat/>
    <w:rsid w:val="002D3805"/>
    <w:rPr>
      <w:b/>
      <w:bCs/>
    </w:rPr>
  </w:style>
  <w:style w:type="character" w:styleId="Uwydatnienie">
    <w:name w:val="Emphasis"/>
    <w:basedOn w:val="Domylnaczcionkaakapitu"/>
    <w:uiPriority w:val="20"/>
    <w:qFormat/>
    <w:rsid w:val="002D3805"/>
    <w:rPr>
      <w:i/>
      <w:iCs/>
    </w:rPr>
  </w:style>
  <w:style w:type="paragraph" w:styleId="Bezodstpw">
    <w:name w:val="No Spacing"/>
    <w:uiPriority w:val="1"/>
    <w:qFormat/>
    <w:rsid w:val="002D3805"/>
    <w:pPr>
      <w:spacing w:after="0" w:line="240" w:lineRule="auto"/>
    </w:pPr>
  </w:style>
  <w:style w:type="paragraph" w:styleId="Cytat">
    <w:name w:val="Quote"/>
    <w:basedOn w:val="Normalny"/>
    <w:next w:val="Normalny"/>
    <w:link w:val="CytatZnak"/>
    <w:uiPriority w:val="29"/>
    <w:qFormat/>
    <w:rsid w:val="002D3805"/>
    <w:rPr>
      <w:i/>
      <w:iCs/>
      <w:color w:val="000000" w:themeColor="text1"/>
    </w:rPr>
  </w:style>
  <w:style w:type="character" w:customStyle="1" w:styleId="CytatZnak">
    <w:name w:val="Cytat Znak"/>
    <w:basedOn w:val="Domylnaczcionkaakapitu"/>
    <w:link w:val="Cytat"/>
    <w:uiPriority w:val="29"/>
    <w:rsid w:val="002D3805"/>
    <w:rPr>
      <w:i/>
      <w:iCs/>
      <w:color w:val="000000" w:themeColor="text1"/>
    </w:rPr>
  </w:style>
  <w:style w:type="paragraph" w:styleId="Cytatintensywny">
    <w:name w:val="Intense Quote"/>
    <w:basedOn w:val="Normalny"/>
    <w:next w:val="Normalny"/>
    <w:link w:val="CytatintensywnyZnak"/>
    <w:uiPriority w:val="30"/>
    <w:qFormat/>
    <w:rsid w:val="002D3805"/>
    <w:pPr>
      <w:pBdr>
        <w:bottom w:val="single" w:sz="4" w:space="4" w:color="5B9BD5" w:themeColor="accent1"/>
      </w:pBdr>
      <w:spacing w:before="200" w:after="280"/>
      <w:ind w:left="936" w:right="936"/>
    </w:pPr>
    <w:rPr>
      <w:b/>
      <w:bCs/>
      <w:i/>
      <w:iCs/>
      <w:color w:val="5B9BD5" w:themeColor="accent1"/>
    </w:rPr>
  </w:style>
  <w:style w:type="character" w:customStyle="1" w:styleId="CytatintensywnyZnak">
    <w:name w:val="Cytat intensywny Znak"/>
    <w:basedOn w:val="Domylnaczcionkaakapitu"/>
    <w:link w:val="Cytatintensywny"/>
    <w:uiPriority w:val="30"/>
    <w:rsid w:val="002D3805"/>
    <w:rPr>
      <w:b/>
      <w:bCs/>
      <w:i/>
      <w:iCs/>
      <w:color w:val="5B9BD5" w:themeColor="accent1"/>
    </w:rPr>
  </w:style>
  <w:style w:type="character" w:styleId="Wyrnieniedelikatne">
    <w:name w:val="Subtle Emphasis"/>
    <w:basedOn w:val="Domylnaczcionkaakapitu"/>
    <w:uiPriority w:val="19"/>
    <w:qFormat/>
    <w:rsid w:val="002D3805"/>
    <w:rPr>
      <w:i/>
      <w:iCs/>
      <w:color w:val="808080" w:themeColor="text1" w:themeTint="7F"/>
    </w:rPr>
  </w:style>
  <w:style w:type="character" w:styleId="Wyrnienieintensywne">
    <w:name w:val="Intense Emphasis"/>
    <w:basedOn w:val="Domylnaczcionkaakapitu"/>
    <w:uiPriority w:val="21"/>
    <w:qFormat/>
    <w:rsid w:val="002D3805"/>
    <w:rPr>
      <w:b/>
      <w:bCs/>
      <w:i/>
      <w:iCs/>
      <w:color w:val="5B9BD5" w:themeColor="accent1"/>
    </w:rPr>
  </w:style>
  <w:style w:type="character" w:styleId="Odwoaniedelikatne">
    <w:name w:val="Subtle Reference"/>
    <w:basedOn w:val="Domylnaczcionkaakapitu"/>
    <w:uiPriority w:val="31"/>
    <w:qFormat/>
    <w:rsid w:val="002D3805"/>
    <w:rPr>
      <w:smallCaps/>
      <w:color w:val="ED7D31" w:themeColor="accent2"/>
      <w:u w:val="single"/>
    </w:rPr>
  </w:style>
  <w:style w:type="character" w:styleId="Odwoanieintensywne">
    <w:name w:val="Intense Reference"/>
    <w:basedOn w:val="Domylnaczcionkaakapitu"/>
    <w:uiPriority w:val="32"/>
    <w:qFormat/>
    <w:rsid w:val="002D3805"/>
    <w:rPr>
      <w:b/>
      <w:bCs/>
      <w:smallCaps/>
      <w:color w:val="ED7D31" w:themeColor="accent2"/>
      <w:spacing w:val="5"/>
      <w:u w:val="single"/>
    </w:rPr>
  </w:style>
  <w:style w:type="character" w:styleId="Tytuksiki">
    <w:name w:val="Book Title"/>
    <w:basedOn w:val="Domylnaczcionkaakapitu"/>
    <w:uiPriority w:val="33"/>
    <w:qFormat/>
    <w:rsid w:val="002D3805"/>
    <w:rPr>
      <w:b/>
      <w:bCs/>
      <w:smallCaps/>
      <w:spacing w:val="5"/>
    </w:rPr>
  </w:style>
  <w:style w:type="paragraph" w:styleId="Nagwekspisutreci">
    <w:name w:val="TOC Heading"/>
    <w:basedOn w:val="Nagwek1"/>
    <w:next w:val="Normalny"/>
    <w:uiPriority w:val="39"/>
    <w:semiHidden/>
    <w:unhideWhenUsed/>
    <w:qFormat/>
    <w:rsid w:val="002D380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2354</Words>
  <Characters>14129</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Marszał</dc:creator>
  <cp:keywords/>
  <dc:description/>
  <cp:lastModifiedBy>Paweł Dernoga</cp:lastModifiedBy>
  <cp:revision>2</cp:revision>
  <cp:lastPrinted>2026-04-01T11:03:00Z</cp:lastPrinted>
  <dcterms:created xsi:type="dcterms:W3CDTF">2026-04-08T10:21:00Z</dcterms:created>
  <dcterms:modified xsi:type="dcterms:W3CDTF">2026-04-08T10:21:00Z</dcterms:modified>
</cp:coreProperties>
</file>